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73B7C" w14:textId="00F4F1A7"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817D87">
        <w:rPr>
          <w:b/>
          <w:sz w:val="24"/>
          <w:szCs w:val="24"/>
        </w:rPr>
        <w:t>АО0003104</w:t>
      </w:r>
      <w:r w:rsidRPr="00BE0A9B">
        <w:rPr>
          <w:b/>
          <w:sz w:val="24"/>
          <w:szCs w:val="24"/>
        </w:rPr>
        <w:t>.</w:t>
      </w:r>
    </w:p>
    <w:p w14:paraId="2EE1E681" w14:textId="0C3FA6F6" w:rsidR="009B22E7" w:rsidRPr="00BE0A9B" w:rsidRDefault="00817D87" w:rsidP="009B22E7">
      <w:pPr>
        <w:rPr>
          <w:b/>
          <w:sz w:val="24"/>
          <w:szCs w:val="24"/>
        </w:rPr>
      </w:pPr>
      <w:bookmarkStart w:id="1" w:name="Текущая_дата"/>
      <w:bookmarkEnd w:id="1"/>
      <w:r>
        <w:rPr>
          <w:b/>
          <w:sz w:val="24"/>
          <w:szCs w:val="24"/>
        </w:rPr>
        <w:t>26.09.2023</w:t>
      </w:r>
    </w:p>
    <w:p w14:paraId="2B54B044" w14:textId="78CECF06"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817D87">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817D87">
        <w:rPr>
          <w:b/>
          <w:sz w:val="24"/>
          <w:szCs w:val="24"/>
        </w:rPr>
        <w:t>АО0003104</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37218988" w14:textId="77777777" w:rsidTr="000E46A0">
        <w:tc>
          <w:tcPr>
            <w:tcW w:w="2376" w:type="dxa"/>
          </w:tcPr>
          <w:p w14:paraId="6AFAEC87"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3750F05A"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6DC76C62" w14:textId="77777777" w:rsidTr="000E46A0">
        <w:tc>
          <w:tcPr>
            <w:tcW w:w="2376" w:type="dxa"/>
          </w:tcPr>
          <w:p w14:paraId="1CA60245"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27B1DF12" w14:textId="11502006" w:rsidR="00EB4646" w:rsidRPr="00BE0A9B" w:rsidRDefault="00817D87" w:rsidP="000E46A0">
            <w:pPr>
              <w:contextualSpacing/>
              <w:rPr>
                <w:sz w:val="24"/>
                <w:szCs w:val="24"/>
              </w:rPr>
            </w:pPr>
            <w:bookmarkStart w:id="4" w:name="ФормаПредставление"/>
            <w:bookmarkEnd w:id="4"/>
            <w:r>
              <w:rPr>
                <w:sz w:val="24"/>
                <w:szCs w:val="24"/>
              </w:rPr>
              <w:t>Открытая</w:t>
            </w:r>
          </w:p>
        </w:tc>
      </w:tr>
      <w:tr w:rsidR="00EB4646" w:rsidRPr="00BE0A9B" w14:paraId="17D661AD" w14:textId="77777777" w:rsidTr="000E46A0">
        <w:tc>
          <w:tcPr>
            <w:tcW w:w="2376" w:type="dxa"/>
          </w:tcPr>
          <w:p w14:paraId="1695EA4F" w14:textId="77777777" w:rsidR="00EB4646" w:rsidRPr="00BE0A9B" w:rsidRDefault="00EB4646" w:rsidP="000E46A0">
            <w:pPr>
              <w:rPr>
                <w:sz w:val="24"/>
                <w:szCs w:val="24"/>
              </w:rPr>
            </w:pPr>
            <w:r w:rsidRPr="00BE0A9B">
              <w:rPr>
                <w:sz w:val="24"/>
                <w:szCs w:val="24"/>
              </w:rPr>
              <w:t>Наименование</w:t>
            </w:r>
          </w:p>
        </w:tc>
        <w:tc>
          <w:tcPr>
            <w:tcW w:w="7195" w:type="dxa"/>
          </w:tcPr>
          <w:p w14:paraId="104A922C" w14:textId="49E949FD"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817D87">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817D87">
              <w:rPr>
                <w:sz w:val="24"/>
                <w:szCs w:val="24"/>
              </w:rPr>
              <w:t>Кейзеров Иван Сергеевич</w:t>
            </w:r>
            <w:r w:rsidRPr="00BE0A9B">
              <w:rPr>
                <w:sz w:val="24"/>
                <w:szCs w:val="24"/>
              </w:rPr>
              <w:t>.»</w:t>
            </w:r>
          </w:p>
        </w:tc>
      </w:tr>
      <w:tr w:rsidR="00EB4646" w:rsidRPr="00BE0A9B" w14:paraId="51FA27F4" w14:textId="77777777" w:rsidTr="000E46A0">
        <w:tc>
          <w:tcPr>
            <w:tcW w:w="2376" w:type="dxa"/>
          </w:tcPr>
          <w:p w14:paraId="166DEC76"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121530B4" w14:textId="46DDC5C3" w:rsidR="00EB4646" w:rsidRPr="00BE0A9B" w:rsidRDefault="00817D87" w:rsidP="000E46A0">
            <w:pPr>
              <w:rPr>
                <w:sz w:val="24"/>
                <w:szCs w:val="24"/>
                <w:lang w:val="en-US"/>
              </w:rPr>
            </w:pPr>
            <w:bookmarkStart w:id="7" w:name="ДопСведение"/>
            <w:bookmarkEnd w:id="7"/>
            <w:r>
              <w:rPr>
                <w:sz w:val="24"/>
                <w:szCs w:val="24"/>
                <w:lang w:val="en-US"/>
              </w:rPr>
              <w:t>Транспортное средство hyundai solaris, 2011 года выпуска, VIN-номер Z94CT51CABR023183.</w:t>
            </w:r>
          </w:p>
        </w:tc>
      </w:tr>
      <w:tr w:rsidR="00EB4646" w:rsidRPr="00BE0A9B" w14:paraId="71B599F1" w14:textId="77777777" w:rsidTr="000E46A0">
        <w:tc>
          <w:tcPr>
            <w:tcW w:w="2376" w:type="dxa"/>
          </w:tcPr>
          <w:p w14:paraId="04DBAF2F"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7ADC54FE" w14:textId="44F8A148"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817D87">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817D87">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740C30A7" w14:textId="77777777" w:rsidTr="000E46A0">
        <w:tc>
          <w:tcPr>
            <w:tcW w:w="2376" w:type="dxa"/>
          </w:tcPr>
          <w:p w14:paraId="5EDFB48D"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471E64C2"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4A222AAD" w14:textId="77777777" w:rsidTr="000E46A0">
        <w:trPr>
          <w:trHeight w:val="690"/>
        </w:trPr>
        <w:tc>
          <w:tcPr>
            <w:tcW w:w="2376" w:type="dxa"/>
          </w:tcPr>
          <w:p w14:paraId="12B37021"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08E16667" w14:textId="0665CB54" w:rsidR="004C520C" w:rsidRPr="00BE0A9B" w:rsidRDefault="00817D87" w:rsidP="000E46A0">
            <w:pPr>
              <w:rPr>
                <w:rFonts w:cstheme="minorHAnsi"/>
                <w:sz w:val="24"/>
                <w:szCs w:val="24"/>
              </w:rPr>
            </w:pPr>
            <w:bookmarkStart w:id="10" w:name="ДатаНачПриемЗаявки_ддммгг"/>
            <w:bookmarkEnd w:id="10"/>
            <w:r>
              <w:rPr>
                <w:rFonts w:cstheme="minorHAnsi"/>
                <w:sz w:val="24"/>
                <w:szCs w:val="24"/>
              </w:rPr>
              <w:t>15.08.2023</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8:00</w:t>
            </w:r>
          </w:p>
        </w:tc>
      </w:tr>
      <w:tr w:rsidR="004C520C" w:rsidRPr="00BE0A9B" w14:paraId="760C173D" w14:textId="77777777" w:rsidTr="000E46A0">
        <w:trPr>
          <w:trHeight w:val="135"/>
        </w:trPr>
        <w:tc>
          <w:tcPr>
            <w:tcW w:w="2376" w:type="dxa"/>
          </w:tcPr>
          <w:p w14:paraId="1BCBFD9A"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7BCCACBF" w14:textId="0A36016D" w:rsidR="004C520C" w:rsidRPr="00BE0A9B" w:rsidRDefault="00817D87" w:rsidP="000E46A0">
            <w:pPr>
              <w:rPr>
                <w:sz w:val="24"/>
                <w:szCs w:val="24"/>
              </w:rPr>
            </w:pPr>
            <w:bookmarkStart w:id="12" w:name="ДатаКонПриемЗаявки_ддммгг"/>
            <w:bookmarkEnd w:id="12"/>
            <w:r>
              <w:rPr>
                <w:sz w:val="24"/>
                <w:szCs w:val="24"/>
              </w:rPr>
              <w:t>20.09.2023</w:t>
            </w:r>
            <w:r w:rsidR="004C520C" w:rsidRPr="00BE0A9B">
              <w:rPr>
                <w:sz w:val="24"/>
                <w:szCs w:val="24"/>
              </w:rPr>
              <w:t xml:space="preserve"> года в </w:t>
            </w:r>
            <w:bookmarkStart w:id="13" w:name="ВремяКонПриемЗаявки_ччмм"/>
            <w:bookmarkEnd w:id="13"/>
            <w:r>
              <w:rPr>
                <w:sz w:val="24"/>
                <w:szCs w:val="24"/>
              </w:rPr>
              <w:t>8:00</w:t>
            </w:r>
          </w:p>
        </w:tc>
      </w:tr>
      <w:tr w:rsidR="004C520C" w:rsidRPr="00BE0A9B" w14:paraId="1A6BDB8E" w14:textId="77777777" w:rsidTr="000E46A0">
        <w:trPr>
          <w:trHeight w:val="150"/>
        </w:trPr>
        <w:tc>
          <w:tcPr>
            <w:tcW w:w="2376" w:type="dxa"/>
          </w:tcPr>
          <w:p w14:paraId="48E4891A"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026C93B9" w14:textId="54E17702" w:rsidR="004C520C" w:rsidRPr="00BE0A9B" w:rsidRDefault="00817D87" w:rsidP="000E46A0">
            <w:pPr>
              <w:rPr>
                <w:sz w:val="24"/>
                <w:szCs w:val="24"/>
              </w:rPr>
            </w:pPr>
            <w:bookmarkStart w:id="14" w:name="ДатаПубСМИ_ддммгг"/>
            <w:bookmarkEnd w:id="14"/>
            <w:r>
              <w:rPr>
                <w:sz w:val="24"/>
                <w:szCs w:val="24"/>
              </w:rPr>
              <w:t>14.08.2023</w:t>
            </w:r>
            <w:r w:rsidR="004C520C" w:rsidRPr="00BE0A9B">
              <w:rPr>
                <w:sz w:val="24"/>
                <w:szCs w:val="24"/>
              </w:rPr>
              <w:t xml:space="preserve"> года в </w:t>
            </w:r>
            <w:bookmarkStart w:id="15" w:name="ВремяПубСМИ_ччмм"/>
            <w:bookmarkEnd w:id="15"/>
            <w:r>
              <w:rPr>
                <w:sz w:val="24"/>
                <w:szCs w:val="24"/>
              </w:rPr>
              <w:t>10:57</w:t>
            </w:r>
          </w:p>
        </w:tc>
      </w:tr>
      <w:tr w:rsidR="004C520C" w:rsidRPr="00BE0A9B" w14:paraId="22A5739C" w14:textId="77777777" w:rsidTr="000E46A0">
        <w:trPr>
          <w:trHeight w:val="119"/>
        </w:trPr>
        <w:tc>
          <w:tcPr>
            <w:tcW w:w="2376" w:type="dxa"/>
          </w:tcPr>
          <w:p w14:paraId="36D284AC"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453879CC" w14:textId="689F5B58" w:rsidR="004C520C" w:rsidRPr="00BE0A9B" w:rsidRDefault="00817D87" w:rsidP="000E46A0">
            <w:pPr>
              <w:rPr>
                <w:sz w:val="24"/>
                <w:szCs w:val="24"/>
              </w:rPr>
            </w:pPr>
            <w:bookmarkStart w:id="16" w:name="ДатаПубОрган_ддммгг"/>
            <w:bookmarkEnd w:id="16"/>
            <w:r>
              <w:rPr>
                <w:sz w:val="24"/>
                <w:szCs w:val="24"/>
              </w:rPr>
              <w:t>14.08.2023</w:t>
            </w:r>
            <w:r w:rsidR="004C520C" w:rsidRPr="00BE0A9B">
              <w:rPr>
                <w:sz w:val="24"/>
                <w:szCs w:val="24"/>
              </w:rPr>
              <w:t xml:space="preserve"> года в </w:t>
            </w:r>
            <w:bookmarkStart w:id="17" w:name="ВремяПубОрган_ччмм"/>
            <w:bookmarkEnd w:id="17"/>
            <w:r>
              <w:rPr>
                <w:sz w:val="24"/>
                <w:szCs w:val="24"/>
              </w:rPr>
              <w:t>10:57</w:t>
            </w:r>
          </w:p>
        </w:tc>
      </w:tr>
      <w:tr w:rsidR="004C520C" w:rsidRPr="00BE0A9B" w14:paraId="38A8FAD6" w14:textId="77777777" w:rsidTr="000E46A0">
        <w:trPr>
          <w:trHeight w:val="135"/>
        </w:trPr>
        <w:tc>
          <w:tcPr>
            <w:tcW w:w="2376" w:type="dxa"/>
          </w:tcPr>
          <w:p w14:paraId="4050DBBF"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790B1170" w14:textId="44803415" w:rsidR="004C520C" w:rsidRPr="00BE0A9B" w:rsidRDefault="00817D87" w:rsidP="000E46A0">
            <w:pPr>
              <w:rPr>
                <w:sz w:val="24"/>
                <w:szCs w:val="24"/>
              </w:rPr>
            </w:pPr>
            <w:bookmarkStart w:id="18" w:name="ДатаПубРеестр_ддммгг"/>
            <w:bookmarkEnd w:id="18"/>
            <w:r>
              <w:rPr>
                <w:sz w:val="24"/>
                <w:szCs w:val="24"/>
              </w:rPr>
              <w:t>14.08.2023</w:t>
            </w:r>
            <w:r w:rsidR="004C520C" w:rsidRPr="00BE0A9B">
              <w:rPr>
                <w:sz w:val="24"/>
                <w:szCs w:val="24"/>
              </w:rPr>
              <w:t xml:space="preserve"> года в </w:t>
            </w:r>
            <w:bookmarkStart w:id="19" w:name="ВремяПубРеестр_ччмм"/>
            <w:bookmarkEnd w:id="19"/>
            <w:r>
              <w:rPr>
                <w:sz w:val="24"/>
                <w:szCs w:val="24"/>
              </w:rPr>
              <w:t>10:57</w:t>
            </w:r>
          </w:p>
        </w:tc>
      </w:tr>
    </w:tbl>
    <w:p w14:paraId="45ABB50A" w14:textId="77777777" w:rsidR="004713AA" w:rsidRPr="00BE0A9B" w:rsidRDefault="004713AA" w:rsidP="004713AA">
      <w:pPr>
        <w:pStyle w:val="a3"/>
        <w:spacing w:line="240" w:lineRule="auto"/>
        <w:ind w:left="1068"/>
        <w:rPr>
          <w:b/>
          <w:sz w:val="24"/>
          <w:szCs w:val="24"/>
        </w:rPr>
      </w:pPr>
    </w:p>
    <w:p w14:paraId="674D1D8B"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817D87" w14:paraId="37441296" w14:textId="77777777">
        <w:tblPrEx>
          <w:tblCellMar>
            <w:top w:w="0" w:type="dxa"/>
            <w:bottom w:w="0" w:type="dxa"/>
          </w:tblCellMar>
        </w:tblPrEx>
        <w:tc>
          <w:tcPr>
            <w:tcW w:w="4785" w:type="dxa"/>
          </w:tcPr>
          <w:p w14:paraId="172E7974" w14:textId="75A9B734" w:rsidR="00817D87" w:rsidRDefault="00817D87" w:rsidP="00817D87">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6CF61302" w14:textId="3C0DFBA5" w:rsidR="00817D87" w:rsidRDefault="00817D87" w:rsidP="00817D87">
            <w:pPr>
              <w:spacing w:after="120" w:line="240" w:lineRule="auto"/>
              <w:contextualSpacing/>
              <w:rPr>
                <w:sz w:val="24"/>
                <w:szCs w:val="24"/>
              </w:rPr>
            </w:pPr>
            <w:r>
              <w:rPr>
                <w:sz w:val="24"/>
                <w:szCs w:val="24"/>
              </w:rPr>
              <w:t>Медведева Наталья Викторовна</w:t>
            </w:r>
          </w:p>
        </w:tc>
      </w:tr>
      <w:tr w:rsidR="00817D87" w14:paraId="492398CC" w14:textId="77777777">
        <w:tblPrEx>
          <w:tblCellMar>
            <w:top w:w="0" w:type="dxa"/>
            <w:bottom w:w="0" w:type="dxa"/>
          </w:tblCellMar>
        </w:tblPrEx>
        <w:tc>
          <w:tcPr>
            <w:tcW w:w="4785" w:type="dxa"/>
          </w:tcPr>
          <w:p w14:paraId="4989DCD5" w14:textId="0AE631B7" w:rsidR="00817D87" w:rsidRDefault="00817D87" w:rsidP="00817D87">
            <w:pPr>
              <w:spacing w:after="120" w:line="240" w:lineRule="auto"/>
              <w:contextualSpacing/>
              <w:rPr>
                <w:sz w:val="24"/>
                <w:szCs w:val="24"/>
              </w:rPr>
            </w:pPr>
            <w:r>
              <w:rPr>
                <w:sz w:val="24"/>
                <w:szCs w:val="24"/>
              </w:rPr>
              <w:t>ИНН</w:t>
            </w:r>
          </w:p>
        </w:tc>
        <w:tc>
          <w:tcPr>
            <w:tcW w:w="4786" w:type="dxa"/>
          </w:tcPr>
          <w:p w14:paraId="48E9B723" w14:textId="7F7BAB53" w:rsidR="00817D87" w:rsidRDefault="00817D87" w:rsidP="00817D87">
            <w:pPr>
              <w:spacing w:after="120" w:line="240" w:lineRule="auto"/>
              <w:contextualSpacing/>
              <w:rPr>
                <w:sz w:val="24"/>
                <w:szCs w:val="24"/>
              </w:rPr>
            </w:pPr>
            <w:r>
              <w:rPr>
                <w:sz w:val="24"/>
                <w:szCs w:val="24"/>
              </w:rPr>
              <w:t>220421765170</w:t>
            </w:r>
          </w:p>
        </w:tc>
      </w:tr>
    </w:tbl>
    <w:p w14:paraId="14734054" w14:textId="77777777" w:rsidR="004713AA" w:rsidRPr="00BE0A9B" w:rsidRDefault="004713AA" w:rsidP="004713AA">
      <w:pPr>
        <w:spacing w:line="240" w:lineRule="auto"/>
        <w:ind w:firstLine="708"/>
        <w:contextualSpacing/>
        <w:rPr>
          <w:sz w:val="24"/>
          <w:szCs w:val="24"/>
        </w:rPr>
      </w:pPr>
    </w:p>
    <w:p w14:paraId="2477A06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817D87" w14:paraId="6E6EB5DC" w14:textId="77777777">
        <w:tblPrEx>
          <w:tblCellMar>
            <w:top w:w="0" w:type="dxa"/>
            <w:bottom w:w="0" w:type="dxa"/>
          </w:tblCellMar>
        </w:tblPrEx>
        <w:tc>
          <w:tcPr>
            <w:tcW w:w="4785" w:type="dxa"/>
          </w:tcPr>
          <w:p w14:paraId="702EAAA5" w14:textId="7A129868" w:rsidR="00817D87" w:rsidRDefault="00817D87" w:rsidP="00817D87">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495574CD" w14:textId="4AAB1A34" w:rsidR="00817D87" w:rsidRDefault="00817D87" w:rsidP="00817D87">
            <w:pPr>
              <w:spacing w:after="120" w:line="240" w:lineRule="auto"/>
              <w:contextualSpacing/>
              <w:rPr>
                <w:sz w:val="24"/>
                <w:szCs w:val="24"/>
                <w:lang w:val="en-US"/>
              </w:rPr>
            </w:pPr>
            <w:r>
              <w:rPr>
                <w:sz w:val="24"/>
                <w:szCs w:val="24"/>
                <w:lang w:val="en-US"/>
              </w:rPr>
              <w:t>Медведева Наталья Викторовна</w:t>
            </w:r>
          </w:p>
        </w:tc>
      </w:tr>
      <w:tr w:rsidR="00817D87" w14:paraId="6CEB69F2" w14:textId="77777777">
        <w:tblPrEx>
          <w:tblCellMar>
            <w:top w:w="0" w:type="dxa"/>
            <w:bottom w:w="0" w:type="dxa"/>
          </w:tblCellMar>
        </w:tblPrEx>
        <w:tc>
          <w:tcPr>
            <w:tcW w:w="4785" w:type="dxa"/>
          </w:tcPr>
          <w:p w14:paraId="2843AD83" w14:textId="366DC55E" w:rsidR="00817D87" w:rsidRDefault="00817D87" w:rsidP="00817D87">
            <w:pPr>
              <w:spacing w:after="120" w:line="240" w:lineRule="auto"/>
              <w:contextualSpacing/>
              <w:rPr>
                <w:sz w:val="24"/>
                <w:szCs w:val="24"/>
                <w:lang w:val="en-US"/>
              </w:rPr>
            </w:pPr>
            <w:r>
              <w:rPr>
                <w:sz w:val="24"/>
                <w:szCs w:val="24"/>
                <w:lang w:val="en-US"/>
              </w:rPr>
              <w:t>ИНН</w:t>
            </w:r>
          </w:p>
        </w:tc>
        <w:tc>
          <w:tcPr>
            <w:tcW w:w="4786" w:type="dxa"/>
          </w:tcPr>
          <w:p w14:paraId="47644658" w14:textId="21191E00" w:rsidR="00817D87" w:rsidRDefault="00817D87" w:rsidP="00817D87">
            <w:pPr>
              <w:spacing w:after="120" w:line="240" w:lineRule="auto"/>
              <w:contextualSpacing/>
              <w:rPr>
                <w:sz w:val="24"/>
                <w:szCs w:val="24"/>
                <w:lang w:val="en-US"/>
              </w:rPr>
            </w:pPr>
            <w:r>
              <w:rPr>
                <w:sz w:val="24"/>
                <w:szCs w:val="24"/>
                <w:lang w:val="en-US"/>
              </w:rPr>
              <w:t>220421765170</w:t>
            </w:r>
          </w:p>
        </w:tc>
      </w:tr>
      <w:tr w:rsidR="00817D87" w14:paraId="7DDA3500" w14:textId="77777777">
        <w:tblPrEx>
          <w:tblCellMar>
            <w:top w:w="0" w:type="dxa"/>
            <w:bottom w:w="0" w:type="dxa"/>
          </w:tblCellMar>
        </w:tblPrEx>
        <w:tc>
          <w:tcPr>
            <w:tcW w:w="4785" w:type="dxa"/>
          </w:tcPr>
          <w:p w14:paraId="1E4C49CC" w14:textId="2C397D18" w:rsidR="00817D87" w:rsidRDefault="00817D87" w:rsidP="00817D87">
            <w:pPr>
              <w:spacing w:after="120" w:line="240" w:lineRule="auto"/>
              <w:contextualSpacing/>
              <w:rPr>
                <w:sz w:val="24"/>
                <w:szCs w:val="24"/>
                <w:lang w:val="en-US"/>
              </w:rPr>
            </w:pPr>
            <w:r>
              <w:rPr>
                <w:sz w:val="24"/>
                <w:szCs w:val="24"/>
                <w:lang w:val="en-US"/>
              </w:rPr>
              <w:t>Наименование СРО</w:t>
            </w:r>
          </w:p>
        </w:tc>
        <w:tc>
          <w:tcPr>
            <w:tcW w:w="4786" w:type="dxa"/>
          </w:tcPr>
          <w:p w14:paraId="6FB7EBB3" w14:textId="5BA0A90F" w:rsidR="00817D87" w:rsidRDefault="00817D87" w:rsidP="00817D87">
            <w:pPr>
              <w:spacing w:after="120" w:line="240" w:lineRule="auto"/>
              <w:contextualSpacing/>
              <w:rPr>
                <w:sz w:val="24"/>
                <w:szCs w:val="24"/>
                <w:lang w:val="en-US"/>
              </w:rPr>
            </w:pPr>
            <w:r>
              <w:rPr>
                <w:sz w:val="24"/>
                <w:szCs w:val="24"/>
                <w:lang w:val="en-US"/>
              </w:rPr>
              <w:t>Наталья Медведева</w:t>
            </w:r>
          </w:p>
        </w:tc>
      </w:tr>
      <w:tr w:rsidR="00817D87" w14:paraId="6759C620" w14:textId="77777777">
        <w:tblPrEx>
          <w:tblCellMar>
            <w:top w:w="0" w:type="dxa"/>
            <w:bottom w:w="0" w:type="dxa"/>
          </w:tblCellMar>
        </w:tblPrEx>
        <w:tc>
          <w:tcPr>
            <w:tcW w:w="4785" w:type="dxa"/>
          </w:tcPr>
          <w:p w14:paraId="37302E52" w14:textId="3480C24F" w:rsidR="00817D87" w:rsidRDefault="00817D87" w:rsidP="00817D87">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4E6DDA3A" w14:textId="3D829418" w:rsidR="00817D87" w:rsidRDefault="00817D87" w:rsidP="00817D87">
            <w:pPr>
              <w:spacing w:after="120" w:line="240" w:lineRule="auto"/>
              <w:contextualSpacing/>
              <w:rPr>
                <w:sz w:val="24"/>
                <w:szCs w:val="24"/>
                <w:lang w:val="en-US"/>
              </w:rPr>
            </w:pPr>
            <w:r>
              <w:rPr>
                <w:sz w:val="24"/>
                <w:szCs w:val="24"/>
                <w:lang w:val="en-US"/>
              </w:rPr>
              <w:t>258</w:t>
            </w:r>
          </w:p>
        </w:tc>
      </w:tr>
    </w:tbl>
    <w:p w14:paraId="1C512048" w14:textId="33EEAC34" w:rsidR="004713AA" w:rsidRPr="00A57D49" w:rsidRDefault="004713AA" w:rsidP="004713AA">
      <w:pPr>
        <w:spacing w:line="240" w:lineRule="auto"/>
        <w:ind w:firstLine="708"/>
        <w:contextualSpacing/>
        <w:rPr>
          <w:sz w:val="24"/>
          <w:szCs w:val="24"/>
          <w:lang w:val="en-US"/>
        </w:rPr>
      </w:pPr>
    </w:p>
    <w:p w14:paraId="6F50189C"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817D87" w14:paraId="10762529" w14:textId="77777777">
        <w:tblPrEx>
          <w:tblCellMar>
            <w:top w:w="0" w:type="dxa"/>
            <w:bottom w:w="0" w:type="dxa"/>
          </w:tblCellMar>
        </w:tblPrEx>
        <w:tc>
          <w:tcPr>
            <w:tcW w:w="4785" w:type="dxa"/>
          </w:tcPr>
          <w:p w14:paraId="4B20AE0D" w14:textId="42104947" w:rsidR="00817D87" w:rsidRDefault="00817D87" w:rsidP="00817D87">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3FC1FF91" w14:textId="1D22EDA1" w:rsidR="00817D87" w:rsidRDefault="00817D87" w:rsidP="00817D87">
            <w:pPr>
              <w:spacing w:after="120" w:line="240" w:lineRule="auto"/>
              <w:contextualSpacing/>
              <w:rPr>
                <w:sz w:val="24"/>
                <w:szCs w:val="24"/>
              </w:rPr>
            </w:pPr>
            <w:r>
              <w:rPr>
                <w:sz w:val="24"/>
                <w:szCs w:val="24"/>
              </w:rPr>
              <w:t>Арбитражный суд Новосибирской области</w:t>
            </w:r>
          </w:p>
        </w:tc>
      </w:tr>
      <w:tr w:rsidR="00817D87" w14:paraId="4D9EAF80" w14:textId="77777777">
        <w:tblPrEx>
          <w:tblCellMar>
            <w:top w:w="0" w:type="dxa"/>
            <w:bottom w:w="0" w:type="dxa"/>
          </w:tblCellMar>
        </w:tblPrEx>
        <w:tc>
          <w:tcPr>
            <w:tcW w:w="4785" w:type="dxa"/>
          </w:tcPr>
          <w:p w14:paraId="1F7C5450" w14:textId="05D7F958" w:rsidR="00817D87" w:rsidRDefault="00817D87" w:rsidP="00817D87">
            <w:pPr>
              <w:spacing w:after="120" w:line="240" w:lineRule="auto"/>
              <w:contextualSpacing/>
              <w:rPr>
                <w:sz w:val="24"/>
                <w:szCs w:val="24"/>
              </w:rPr>
            </w:pPr>
            <w:r>
              <w:rPr>
                <w:sz w:val="24"/>
                <w:szCs w:val="24"/>
              </w:rPr>
              <w:t>Номер дела о банкротстве</w:t>
            </w:r>
          </w:p>
        </w:tc>
        <w:tc>
          <w:tcPr>
            <w:tcW w:w="4786" w:type="dxa"/>
          </w:tcPr>
          <w:p w14:paraId="7FBB404C" w14:textId="6002FF9F" w:rsidR="00817D87" w:rsidRDefault="00817D87" w:rsidP="00817D87">
            <w:pPr>
              <w:spacing w:after="120" w:line="240" w:lineRule="auto"/>
              <w:contextualSpacing/>
              <w:rPr>
                <w:sz w:val="24"/>
                <w:szCs w:val="24"/>
              </w:rPr>
            </w:pPr>
            <w:r>
              <w:rPr>
                <w:sz w:val="24"/>
                <w:szCs w:val="24"/>
              </w:rPr>
              <w:t>А45-6103/2023</w:t>
            </w:r>
          </w:p>
        </w:tc>
      </w:tr>
      <w:tr w:rsidR="00817D87" w14:paraId="7F78382E" w14:textId="77777777">
        <w:tblPrEx>
          <w:tblCellMar>
            <w:top w:w="0" w:type="dxa"/>
            <w:bottom w:w="0" w:type="dxa"/>
          </w:tblCellMar>
        </w:tblPrEx>
        <w:tc>
          <w:tcPr>
            <w:tcW w:w="4785" w:type="dxa"/>
          </w:tcPr>
          <w:p w14:paraId="5BBFA022" w14:textId="4985628F" w:rsidR="00817D87" w:rsidRDefault="00817D87" w:rsidP="00817D87">
            <w:pPr>
              <w:spacing w:after="120" w:line="240" w:lineRule="auto"/>
              <w:contextualSpacing/>
              <w:rPr>
                <w:sz w:val="24"/>
                <w:szCs w:val="24"/>
              </w:rPr>
            </w:pPr>
            <w:r>
              <w:rPr>
                <w:sz w:val="24"/>
                <w:szCs w:val="24"/>
              </w:rPr>
              <w:t>Основание для проведения торгов</w:t>
            </w:r>
          </w:p>
        </w:tc>
        <w:tc>
          <w:tcPr>
            <w:tcW w:w="4786" w:type="dxa"/>
          </w:tcPr>
          <w:p w14:paraId="616F2200" w14:textId="6E155133" w:rsidR="00817D87" w:rsidRDefault="00817D87" w:rsidP="00817D87">
            <w:pPr>
              <w:spacing w:after="120" w:line="240" w:lineRule="auto"/>
              <w:contextualSpacing/>
              <w:rPr>
                <w:sz w:val="24"/>
                <w:szCs w:val="24"/>
              </w:rPr>
            </w:pPr>
            <w:r>
              <w:rPr>
                <w:sz w:val="24"/>
                <w:szCs w:val="24"/>
              </w:rPr>
              <w:t>Утвержденное положение залоговым кредитором ПАО "БыстроБанк"</w:t>
            </w:r>
          </w:p>
        </w:tc>
      </w:tr>
    </w:tbl>
    <w:p w14:paraId="6ECD0A30" w14:textId="77777777" w:rsidR="004713AA" w:rsidRPr="00BE0A9B" w:rsidRDefault="004713AA" w:rsidP="004713AA">
      <w:pPr>
        <w:spacing w:line="240" w:lineRule="auto"/>
        <w:ind w:firstLine="708"/>
        <w:contextualSpacing/>
        <w:rPr>
          <w:sz w:val="24"/>
          <w:szCs w:val="24"/>
        </w:rPr>
      </w:pPr>
    </w:p>
    <w:p w14:paraId="4B0CB478"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817D87" w14:paraId="1ABF633C" w14:textId="77777777">
        <w:tblPrEx>
          <w:tblCellMar>
            <w:top w:w="0" w:type="dxa"/>
            <w:bottom w:w="0" w:type="dxa"/>
          </w:tblCellMar>
        </w:tblPrEx>
        <w:tc>
          <w:tcPr>
            <w:tcW w:w="4785" w:type="dxa"/>
          </w:tcPr>
          <w:p w14:paraId="64E65FF8" w14:textId="674AA54E" w:rsidR="00817D87" w:rsidRDefault="00817D87" w:rsidP="00817D87">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74FCA128" w14:textId="33A72D90" w:rsidR="00817D87" w:rsidRDefault="00817D87" w:rsidP="00817D87">
            <w:pPr>
              <w:spacing w:after="120" w:line="240" w:lineRule="auto"/>
              <w:contextualSpacing/>
              <w:rPr>
                <w:sz w:val="24"/>
                <w:szCs w:val="24"/>
              </w:rPr>
            </w:pPr>
            <w:r>
              <w:rPr>
                <w:sz w:val="24"/>
                <w:szCs w:val="24"/>
              </w:rPr>
              <w:t>Физическое лицо</w:t>
            </w:r>
          </w:p>
        </w:tc>
      </w:tr>
      <w:tr w:rsidR="00817D87" w14:paraId="0A0F13F9" w14:textId="77777777">
        <w:tblPrEx>
          <w:tblCellMar>
            <w:top w:w="0" w:type="dxa"/>
            <w:bottom w:w="0" w:type="dxa"/>
          </w:tblCellMar>
        </w:tblPrEx>
        <w:tc>
          <w:tcPr>
            <w:tcW w:w="4785" w:type="dxa"/>
          </w:tcPr>
          <w:p w14:paraId="3B4EB742" w14:textId="35B48DAF" w:rsidR="00817D87" w:rsidRDefault="00817D87" w:rsidP="00817D87">
            <w:pPr>
              <w:spacing w:after="120" w:line="240" w:lineRule="auto"/>
              <w:contextualSpacing/>
              <w:rPr>
                <w:sz w:val="24"/>
                <w:szCs w:val="24"/>
              </w:rPr>
            </w:pPr>
            <w:r>
              <w:rPr>
                <w:sz w:val="24"/>
                <w:szCs w:val="24"/>
              </w:rPr>
              <w:t>ФИО</w:t>
            </w:r>
          </w:p>
        </w:tc>
        <w:tc>
          <w:tcPr>
            <w:tcW w:w="4786" w:type="dxa"/>
          </w:tcPr>
          <w:p w14:paraId="55D93D3C" w14:textId="2F8BC5A7" w:rsidR="00817D87" w:rsidRDefault="00817D87" w:rsidP="00817D87">
            <w:pPr>
              <w:spacing w:after="120" w:line="240" w:lineRule="auto"/>
              <w:contextualSpacing/>
              <w:rPr>
                <w:sz w:val="24"/>
                <w:szCs w:val="24"/>
              </w:rPr>
            </w:pPr>
            <w:r>
              <w:rPr>
                <w:sz w:val="24"/>
                <w:szCs w:val="24"/>
              </w:rPr>
              <w:t>Кейзеров Иван Сергеевич</w:t>
            </w:r>
          </w:p>
        </w:tc>
      </w:tr>
      <w:tr w:rsidR="00817D87" w14:paraId="3E396B2C" w14:textId="77777777">
        <w:tblPrEx>
          <w:tblCellMar>
            <w:top w:w="0" w:type="dxa"/>
            <w:bottom w:w="0" w:type="dxa"/>
          </w:tblCellMar>
        </w:tblPrEx>
        <w:tc>
          <w:tcPr>
            <w:tcW w:w="4785" w:type="dxa"/>
          </w:tcPr>
          <w:p w14:paraId="7F7DDD84" w14:textId="6AAC3F13" w:rsidR="00817D87" w:rsidRDefault="00817D87" w:rsidP="00817D87">
            <w:pPr>
              <w:spacing w:after="120" w:line="240" w:lineRule="auto"/>
              <w:contextualSpacing/>
              <w:rPr>
                <w:sz w:val="24"/>
                <w:szCs w:val="24"/>
              </w:rPr>
            </w:pPr>
            <w:r>
              <w:rPr>
                <w:sz w:val="24"/>
                <w:szCs w:val="24"/>
              </w:rPr>
              <w:t>ИНН</w:t>
            </w:r>
          </w:p>
        </w:tc>
        <w:tc>
          <w:tcPr>
            <w:tcW w:w="4786" w:type="dxa"/>
          </w:tcPr>
          <w:p w14:paraId="1AA81BA6" w14:textId="202A776E" w:rsidR="00817D87" w:rsidRDefault="00817D87" w:rsidP="00817D87">
            <w:pPr>
              <w:spacing w:after="120" w:line="240" w:lineRule="auto"/>
              <w:contextualSpacing/>
              <w:rPr>
                <w:sz w:val="24"/>
                <w:szCs w:val="24"/>
              </w:rPr>
            </w:pPr>
            <w:r>
              <w:rPr>
                <w:sz w:val="24"/>
                <w:szCs w:val="24"/>
              </w:rPr>
              <w:t>544615713404</w:t>
            </w:r>
          </w:p>
        </w:tc>
      </w:tr>
      <w:tr w:rsidR="00817D87" w14:paraId="1EB38038" w14:textId="77777777">
        <w:tblPrEx>
          <w:tblCellMar>
            <w:top w:w="0" w:type="dxa"/>
            <w:bottom w:w="0" w:type="dxa"/>
          </w:tblCellMar>
        </w:tblPrEx>
        <w:tc>
          <w:tcPr>
            <w:tcW w:w="4785" w:type="dxa"/>
          </w:tcPr>
          <w:p w14:paraId="3BD155D8" w14:textId="6CFCA732" w:rsidR="00817D87" w:rsidRDefault="00817D87" w:rsidP="00817D87">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2388BDFC" w14:textId="77777777" w:rsidR="00817D87" w:rsidRDefault="00817D87" w:rsidP="00817D87">
            <w:pPr>
              <w:spacing w:after="120" w:line="240" w:lineRule="auto"/>
              <w:contextualSpacing/>
              <w:rPr>
                <w:sz w:val="24"/>
                <w:szCs w:val="24"/>
              </w:rPr>
            </w:pPr>
            <w:r>
              <w:rPr>
                <w:sz w:val="24"/>
                <w:szCs w:val="24"/>
              </w:rPr>
              <w:t>Победителем аукциона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p w14:paraId="68D717A8" w14:textId="4A61C328" w:rsidR="00817D87" w:rsidRDefault="00817D87" w:rsidP="00817D87">
            <w:pPr>
              <w:spacing w:after="120" w:line="240" w:lineRule="auto"/>
              <w:contextualSpacing/>
              <w:rPr>
                <w:sz w:val="24"/>
                <w:szCs w:val="24"/>
              </w:rPr>
            </w:pPr>
          </w:p>
        </w:tc>
      </w:tr>
    </w:tbl>
    <w:p w14:paraId="41744220" w14:textId="77777777" w:rsidR="004713AA" w:rsidRPr="00BE0A9B" w:rsidRDefault="004713AA" w:rsidP="004713AA">
      <w:pPr>
        <w:spacing w:line="240" w:lineRule="auto"/>
        <w:ind w:firstLine="708"/>
        <w:contextualSpacing/>
        <w:rPr>
          <w:sz w:val="24"/>
          <w:szCs w:val="24"/>
        </w:rPr>
      </w:pPr>
    </w:p>
    <w:p w14:paraId="241999F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817D87" w14:paraId="1B270AB6" w14:textId="77777777">
        <w:tblPrEx>
          <w:tblCellMar>
            <w:top w:w="0" w:type="dxa"/>
            <w:bottom w:w="0" w:type="dxa"/>
          </w:tblCellMar>
        </w:tblPrEx>
        <w:tc>
          <w:tcPr>
            <w:tcW w:w="4785" w:type="dxa"/>
          </w:tcPr>
          <w:p w14:paraId="5348F7FF" w14:textId="700AB1D9" w:rsidR="00817D87" w:rsidRDefault="00817D87" w:rsidP="00817D87">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315EC136" w14:textId="22D4C564" w:rsidR="00817D87" w:rsidRDefault="00817D87" w:rsidP="00817D87">
            <w:pPr>
              <w:spacing w:after="120" w:line="240" w:lineRule="auto"/>
              <w:contextualSpacing/>
              <w:rPr>
                <w:sz w:val="24"/>
                <w:szCs w:val="24"/>
              </w:rPr>
            </w:pPr>
            <w:r>
              <w:rPr>
                <w:sz w:val="24"/>
                <w:szCs w:val="24"/>
              </w:rPr>
              <w:t>Медведева Наталья Викторовна</w:t>
            </w:r>
          </w:p>
        </w:tc>
      </w:tr>
      <w:tr w:rsidR="00817D87" w14:paraId="22C341C0" w14:textId="77777777">
        <w:tblPrEx>
          <w:tblCellMar>
            <w:top w:w="0" w:type="dxa"/>
            <w:bottom w:w="0" w:type="dxa"/>
          </w:tblCellMar>
        </w:tblPrEx>
        <w:tc>
          <w:tcPr>
            <w:tcW w:w="4785" w:type="dxa"/>
          </w:tcPr>
          <w:p w14:paraId="43D2B6A4" w14:textId="6555B21D" w:rsidR="00817D87" w:rsidRDefault="00817D87" w:rsidP="00817D87">
            <w:pPr>
              <w:spacing w:after="120" w:line="240" w:lineRule="auto"/>
              <w:contextualSpacing/>
              <w:rPr>
                <w:sz w:val="24"/>
                <w:szCs w:val="24"/>
              </w:rPr>
            </w:pPr>
            <w:r>
              <w:rPr>
                <w:sz w:val="24"/>
                <w:szCs w:val="24"/>
              </w:rPr>
              <w:t>Контактный телефон</w:t>
            </w:r>
          </w:p>
        </w:tc>
        <w:tc>
          <w:tcPr>
            <w:tcW w:w="4786" w:type="dxa"/>
          </w:tcPr>
          <w:p w14:paraId="05B59935" w14:textId="57A55149" w:rsidR="00817D87" w:rsidRDefault="00817D87" w:rsidP="00817D87">
            <w:pPr>
              <w:spacing w:after="120" w:line="240" w:lineRule="auto"/>
              <w:contextualSpacing/>
              <w:rPr>
                <w:sz w:val="24"/>
                <w:szCs w:val="24"/>
              </w:rPr>
            </w:pPr>
            <w:r>
              <w:rPr>
                <w:sz w:val="24"/>
                <w:szCs w:val="24"/>
              </w:rPr>
              <w:t>8-913-480-81-80</w:t>
            </w:r>
          </w:p>
        </w:tc>
      </w:tr>
      <w:tr w:rsidR="00817D87" w14:paraId="431DF9F3" w14:textId="77777777">
        <w:tblPrEx>
          <w:tblCellMar>
            <w:top w:w="0" w:type="dxa"/>
            <w:bottom w:w="0" w:type="dxa"/>
          </w:tblCellMar>
        </w:tblPrEx>
        <w:tc>
          <w:tcPr>
            <w:tcW w:w="4785" w:type="dxa"/>
          </w:tcPr>
          <w:p w14:paraId="37BE1EC5" w14:textId="239EEC1C" w:rsidR="00817D87" w:rsidRDefault="00817D87" w:rsidP="00817D87">
            <w:pPr>
              <w:spacing w:after="120" w:line="240" w:lineRule="auto"/>
              <w:contextualSpacing/>
              <w:rPr>
                <w:sz w:val="24"/>
                <w:szCs w:val="24"/>
              </w:rPr>
            </w:pPr>
            <w:r>
              <w:rPr>
                <w:sz w:val="24"/>
                <w:szCs w:val="24"/>
              </w:rPr>
              <w:t>Адрес электронной почты</w:t>
            </w:r>
          </w:p>
        </w:tc>
        <w:tc>
          <w:tcPr>
            <w:tcW w:w="4786" w:type="dxa"/>
          </w:tcPr>
          <w:p w14:paraId="13AF3201" w14:textId="7C2C540E" w:rsidR="00817D87" w:rsidRDefault="00817D87" w:rsidP="00817D87">
            <w:pPr>
              <w:spacing w:after="120" w:line="240" w:lineRule="auto"/>
              <w:contextualSpacing/>
              <w:rPr>
                <w:sz w:val="24"/>
                <w:szCs w:val="24"/>
              </w:rPr>
            </w:pPr>
            <w:r>
              <w:rPr>
                <w:sz w:val="24"/>
                <w:szCs w:val="24"/>
              </w:rPr>
              <w:t>au.law.medvedeva@gmail.com</w:t>
            </w:r>
          </w:p>
        </w:tc>
      </w:tr>
    </w:tbl>
    <w:p w14:paraId="05359359" w14:textId="77777777" w:rsidR="004713AA" w:rsidRPr="00BE0A9B" w:rsidRDefault="004713AA" w:rsidP="004713AA">
      <w:pPr>
        <w:spacing w:line="240" w:lineRule="auto"/>
        <w:ind w:firstLine="708"/>
        <w:contextualSpacing/>
        <w:rPr>
          <w:sz w:val="24"/>
          <w:szCs w:val="24"/>
        </w:rPr>
      </w:pPr>
    </w:p>
    <w:p w14:paraId="73626A49"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0E675C4F" w14:textId="77777777" w:rsidR="00817D87" w:rsidRDefault="00817D87" w:rsidP="00FE7086">
      <w:pPr>
        <w:spacing w:line="240" w:lineRule="auto"/>
        <w:ind w:firstLine="708"/>
        <w:contextualSpacing/>
        <w:rPr>
          <w:sz w:val="24"/>
          <w:szCs w:val="24"/>
        </w:rPr>
      </w:pPr>
      <w:bookmarkStart w:id="25" w:name="ЛотНазвание_1"/>
      <w:bookmarkEnd w:id="25"/>
    </w:p>
    <w:p w14:paraId="1BC52E8C" w14:textId="77777777" w:rsidR="00817D87" w:rsidRDefault="00817D87"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817D87" w14:paraId="242162B9" w14:textId="77777777">
        <w:tblPrEx>
          <w:tblCellMar>
            <w:top w:w="0" w:type="dxa"/>
            <w:bottom w:w="0" w:type="dxa"/>
          </w:tblCellMar>
        </w:tblPrEx>
        <w:tc>
          <w:tcPr>
            <w:tcW w:w="4785" w:type="dxa"/>
          </w:tcPr>
          <w:p w14:paraId="259BC202" w14:textId="55A76952" w:rsidR="00817D87" w:rsidRDefault="00817D87" w:rsidP="00817D87">
            <w:pPr>
              <w:spacing w:after="120" w:line="240" w:lineRule="auto"/>
              <w:contextualSpacing/>
              <w:rPr>
                <w:sz w:val="24"/>
                <w:szCs w:val="24"/>
              </w:rPr>
            </w:pPr>
            <w:r>
              <w:rPr>
                <w:sz w:val="24"/>
                <w:szCs w:val="24"/>
              </w:rPr>
              <w:t>Наименование лота</w:t>
            </w:r>
          </w:p>
        </w:tc>
        <w:tc>
          <w:tcPr>
            <w:tcW w:w="4786" w:type="dxa"/>
          </w:tcPr>
          <w:p w14:paraId="636E939A" w14:textId="237032E2" w:rsidR="00817D87" w:rsidRDefault="00817D87" w:rsidP="00817D87">
            <w:pPr>
              <w:spacing w:after="120" w:line="240" w:lineRule="auto"/>
              <w:contextualSpacing/>
              <w:rPr>
                <w:sz w:val="24"/>
                <w:szCs w:val="24"/>
              </w:rPr>
            </w:pPr>
            <w:r>
              <w:rPr>
                <w:sz w:val="24"/>
                <w:szCs w:val="24"/>
              </w:rPr>
              <w:t>Автомобиль</w:t>
            </w:r>
          </w:p>
        </w:tc>
      </w:tr>
      <w:tr w:rsidR="00817D87" w14:paraId="482E313E" w14:textId="77777777">
        <w:tblPrEx>
          <w:tblCellMar>
            <w:top w:w="0" w:type="dxa"/>
            <w:bottom w:w="0" w:type="dxa"/>
          </w:tblCellMar>
        </w:tblPrEx>
        <w:tc>
          <w:tcPr>
            <w:tcW w:w="4785" w:type="dxa"/>
          </w:tcPr>
          <w:p w14:paraId="2FD51CA3" w14:textId="1280591E" w:rsidR="00817D87" w:rsidRDefault="00817D87" w:rsidP="00817D87">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DB8735B" w14:textId="5B3FF00C" w:rsidR="00817D87" w:rsidRDefault="00817D87" w:rsidP="00817D87">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817D87" w14:paraId="6D783C9A" w14:textId="77777777">
        <w:tblPrEx>
          <w:tblCellMar>
            <w:top w:w="0" w:type="dxa"/>
            <w:bottom w:w="0" w:type="dxa"/>
          </w:tblCellMar>
        </w:tblPrEx>
        <w:tc>
          <w:tcPr>
            <w:tcW w:w="4785" w:type="dxa"/>
          </w:tcPr>
          <w:p w14:paraId="2F23E06E" w14:textId="60E77DB5" w:rsidR="00817D87" w:rsidRDefault="00817D87" w:rsidP="00817D87">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0E65ABB0" w14:textId="3EE8F48B" w:rsidR="00817D87" w:rsidRDefault="00817D87" w:rsidP="00817D87">
            <w:pPr>
              <w:spacing w:after="120" w:line="240" w:lineRule="auto"/>
              <w:contextualSpacing/>
              <w:rPr>
                <w:sz w:val="24"/>
                <w:szCs w:val="24"/>
              </w:rPr>
            </w:pPr>
            <w:r>
              <w:rPr>
                <w:sz w:val="24"/>
                <w:szCs w:val="24"/>
              </w:rPr>
              <w:t>Автомобиль марки hyundai модель solaris 2011 г.в. VIN-номер Z94CT51CABR023183</w:t>
            </w:r>
          </w:p>
        </w:tc>
      </w:tr>
      <w:tr w:rsidR="00817D87" w14:paraId="26D762FD" w14:textId="77777777">
        <w:tblPrEx>
          <w:tblCellMar>
            <w:top w:w="0" w:type="dxa"/>
            <w:bottom w:w="0" w:type="dxa"/>
          </w:tblCellMar>
        </w:tblPrEx>
        <w:tc>
          <w:tcPr>
            <w:tcW w:w="4785" w:type="dxa"/>
          </w:tcPr>
          <w:p w14:paraId="38B9CC98" w14:textId="2BCE703B" w:rsidR="00817D87" w:rsidRDefault="00817D87" w:rsidP="00817D87">
            <w:pPr>
              <w:spacing w:after="120" w:line="240" w:lineRule="auto"/>
              <w:contextualSpacing/>
              <w:rPr>
                <w:sz w:val="24"/>
                <w:szCs w:val="24"/>
              </w:rPr>
            </w:pPr>
            <w:r>
              <w:rPr>
                <w:sz w:val="24"/>
                <w:szCs w:val="24"/>
              </w:rPr>
              <w:t>Начальная цена</w:t>
            </w:r>
          </w:p>
        </w:tc>
        <w:tc>
          <w:tcPr>
            <w:tcW w:w="4786" w:type="dxa"/>
          </w:tcPr>
          <w:p w14:paraId="4AEAA561" w14:textId="09FA5FD3" w:rsidR="00817D87" w:rsidRDefault="00817D87" w:rsidP="00817D87">
            <w:pPr>
              <w:spacing w:after="120" w:line="240" w:lineRule="auto"/>
              <w:contextualSpacing/>
              <w:rPr>
                <w:sz w:val="24"/>
                <w:szCs w:val="24"/>
              </w:rPr>
            </w:pPr>
            <w:r>
              <w:rPr>
                <w:sz w:val="24"/>
                <w:szCs w:val="24"/>
              </w:rPr>
              <w:t>550000,00</w:t>
            </w:r>
          </w:p>
        </w:tc>
      </w:tr>
      <w:tr w:rsidR="00817D87" w14:paraId="1EDFD858" w14:textId="77777777">
        <w:tblPrEx>
          <w:tblCellMar>
            <w:top w:w="0" w:type="dxa"/>
            <w:bottom w:w="0" w:type="dxa"/>
          </w:tblCellMar>
        </w:tblPrEx>
        <w:tc>
          <w:tcPr>
            <w:tcW w:w="4785" w:type="dxa"/>
          </w:tcPr>
          <w:p w14:paraId="2FFD5B34" w14:textId="29B45B5B" w:rsidR="00817D87" w:rsidRDefault="00817D87" w:rsidP="00817D87">
            <w:pPr>
              <w:spacing w:after="120" w:line="240" w:lineRule="auto"/>
              <w:contextualSpacing/>
              <w:rPr>
                <w:sz w:val="24"/>
                <w:szCs w:val="24"/>
              </w:rPr>
            </w:pPr>
            <w:r>
              <w:rPr>
                <w:sz w:val="24"/>
                <w:szCs w:val="24"/>
              </w:rPr>
              <w:t>Шаг, % от начальной цены</w:t>
            </w:r>
          </w:p>
        </w:tc>
        <w:tc>
          <w:tcPr>
            <w:tcW w:w="4786" w:type="dxa"/>
          </w:tcPr>
          <w:p w14:paraId="25A0A4D2" w14:textId="653AE7A2" w:rsidR="00817D87" w:rsidRDefault="00817D87" w:rsidP="00817D87">
            <w:pPr>
              <w:spacing w:after="120" w:line="240" w:lineRule="auto"/>
              <w:contextualSpacing/>
              <w:rPr>
                <w:sz w:val="24"/>
                <w:szCs w:val="24"/>
              </w:rPr>
            </w:pPr>
            <w:r>
              <w:rPr>
                <w:sz w:val="24"/>
                <w:szCs w:val="24"/>
              </w:rPr>
              <w:t>10</w:t>
            </w:r>
          </w:p>
        </w:tc>
      </w:tr>
      <w:tr w:rsidR="00817D87" w14:paraId="36AFDCF0" w14:textId="77777777">
        <w:tblPrEx>
          <w:tblCellMar>
            <w:top w:w="0" w:type="dxa"/>
            <w:bottom w:w="0" w:type="dxa"/>
          </w:tblCellMar>
        </w:tblPrEx>
        <w:tc>
          <w:tcPr>
            <w:tcW w:w="4785" w:type="dxa"/>
          </w:tcPr>
          <w:p w14:paraId="0C7B6976" w14:textId="07217652" w:rsidR="00817D87" w:rsidRDefault="00817D87" w:rsidP="00817D87">
            <w:pPr>
              <w:spacing w:after="120" w:line="240" w:lineRule="auto"/>
              <w:contextualSpacing/>
              <w:rPr>
                <w:sz w:val="24"/>
                <w:szCs w:val="24"/>
              </w:rPr>
            </w:pPr>
            <w:r>
              <w:rPr>
                <w:sz w:val="24"/>
                <w:szCs w:val="24"/>
              </w:rPr>
              <w:t>Шаг, руб.</w:t>
            </w:r>
          </w:p>
        </w:tc>
        <w:tc>
          <w:tcPr>
            <w:tcW w:w="4786" w:type="dxa"/>
          </w:tcPr>
          <w:p w14:paraId="75897DE6" w14:textId="1FD524B8" w:rsidR="00817D87" w:rsidRDefault="00817D87" w:rsidP="00817D87">
            <w:pPr>
              <w:spacing w:after="120" w:line="240" w:lineRule="auto"/>
              <w:contextualSpacing/>
              <w:rPr>
                <w:sz w:val="24"/>
                <w:szCs w:val="24"/>
              </w:rPr>
            </w:pPr>
            <w:r>
              <w:rPr>
                <w:sz w:val="24"/>
                <w:szCs w:val="24"/>
              </w:rPr>
              <w:t>55000,00</w:t>
            </w:r>
          </w:p>
        </w:tc>
      </w:tr>
      <w:tr w:rsidR="00817D87" w14:paraId="7EE6350B" w14:textId="77777777">
        <w:tblPrEx>
          <w:tblCellMar>
            <w:top w:w="0" w:type="dxa"/>
            <w:bottom w:w="0" w:type="dxa"/>
          </w:tblCellMar>
        </w:tblPrEx>
        <w:tc>
          <w:tcPr>
            <w:tcW w:w="4785" w:type="dxa"/>
          </w:tcPr>
          <w:p w14:paraId="13BBAABF" w14:textId="29C4ED79" w:rsidR="00817D87" w:rsidRDefault="00817D87" w:rsidP="00817D87">
            <w:pPr>
              <w:spacing w:after="120" w:line="240" w:lineRule="auto"/>
              <w:contextualSpacing/>
              <w:rPr>
                <w:sz w:val="24"/>
                <w:szCs w:val="24"/>
              </w:rPr>
            </w:pPr>
            <w:r>
              <w:rPr>
                <w:sz w:val="24"/>
                <w:szCs w:val="24"/>
              </w:rPr>
              <w:t>Обеспечение задатка</w:t>
            </w:r>
          </w:p>
        </w:tc>
        <w:tc>
          <w:tcPr>
            <w:tcW w:w="4786" w:type="dxa"/>
          </w:tcPr>
          <w:p w14:paraId="219226C6" w14:textId="22EC61C9" w:rsidR="00817D87" w:rsidRDefault="00817D87" w:rsidP="00817D87">
            <w:pPr>
              <w:spacing w:after="120" w:line="240" w:lineRule="auto"/>
              <w:contextualSpacing/>
              <w:rPr>
                <w:sz w:val="24"/>
                <w:szCs w:val="24"/>
              </w:rPr>
            </w:pPr>
            <w:r>
              <w:rPr>
                <w:sz w:val="24"/>
                <w:szCs w:val="24"/>
              </w:rPr>
              <w:t>Процент от начальной цены лота</w:t>
            </w:r>
          </w:p>
        </w:tc>
      </w:tr>
      <w:tr w:rsidR="00817D87" w14:paraId="41455350" w14:textId="77777777">
        <w:tblPrEx>
          <w:tblCellMar>
            <w:top w:w="0" w:type="dxa"/>
            <w:bottom w:w="0" w:type="dxa"/>
          </w:tblCellMar>
        </w:tblPrEx>
        <w:tc>
          <w:tcPr>
            <w:tcW w:w="4785" w:type="dxa"/>
          </w:tcPr>
          <w:p w14:paraId="608DF343" w14:textId="02D711F4" w:rsidR="00817D87" w:rsidRDefault="00817D87" w:rsidP="00817D87">
            <w:pPr>
              <w:spacing w:after="120" w:line="240" w:lineRule="auto"/>
              <w:contextualSpacing/>
              <w:rPr>
                <w:sz w:val="24"/>
                <w:szCs w:val="24"/>
              </w:rPr>
            </w:pPr>
            <w:r>
              <w:rPr>
                <w:sz w:val="24"/>
                <w:szCs w:val="24"/>
              </w:rPr>
              <w:t>Размер задатка</w:t>
            </w:r>
          </w:p>
        </w:tc>
        <w:tc>
          <w:tcPr>
            <w:tcW w:w="4786" w:type="dxa"/>
          </w:tcPr>
          <w:p w14:paraId="40BA2C61" w14:textId="61700E72" w:rsidR="00817D87" w:rsidRDefault="00817D87" w:rsidP="00817D87">
            <w:pPr>
              <w:spacing w:after="120" w:line="240" w:lineRule="auto"/>
              <w:contextualSpacing/>
              <w:rPr>
                <w:sz w:val="24"/>
                <w:szCs w:val="24"/>
              </w:rPr>
            </w:pPr>
            <w:r>
              <w:rPr>
                <w:sz w:val="24"/>
                <w:szCs w:val="24"/>
              </w:rPr>
              <w:t>20</w:t>
            </w:r>
          </w:p>
        </w:tc>
      </w:tr>
      <w:tr w:rsidR="00817D87" w14:paraId="167E8729" w14:textId="77777777">
        <w:tblPrEx>
          <w:tblCellMar>
            <w:top w:w="0" w:type="dxa"/>
            <w:bottom w:w="0" w:type="dxa"/>
          </w:tblCellMar>
        </w:tblPrEx>
        <w:tc>
          <w:tcPr>
            <w:tcW w:w="4785" w:type="dxa"/>
          </w:tcPr>
          <w:p w14:paraId="1B9A083F" w14:textId="0FD86CB3" w:rsidR="00817D87" w:rsidRDefault="00817D87" w:rsidP="00817D87">
            <w:pPr>
              <w:spacing w:after="120" w:line="240" w:lineRule="auto"/>
              <w:contextualSpacing/>
              <w:rPr>
                <w:sz w:val="24"/>
                <w:szCs w:val="24"/>
              </w:rPr>
            </w:pPr>
            <w:r>
              <w:rPr>
                <w:sz w:val="24"/>
                <w:szCs w:val="24"/>
              </w:rPr>
              <w:t>Порядок внесения и возврата задатка</w:t>
            </w:r>
          </w:p>
        </w:tc>
        <w:tc>
          <w:tcPr>
            <w:tcW w:w="4786" w:type="dxa"/>
          </w:tcPr>
          <w:p w14:paraId="7F3B06BD" w14:textId="54F95E3E" w:rsidR="00817D87" w:rsidRDefault="00817D87" w:rsidP="00817D87">
            <w:pPr>
              <w:spacing w:after="120" w:line="240" w:lineRule="auto"/>
              <w:contextualSpacing/>
              <w:rPr>
                <w:sz w:val="24"/>
                <w:szCs w:val="24"/>
              </w:rPr>
            </w:pPr>
            <w:r>
              <w:rPr>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817D87" w14:paraId="30CA22D7" w14:textId="77777777">
        <w:tblPrEx>
          <w:tblCellMar>
            <w:top w:w="0" w:type="dxa"/>
            <w:bottom w:w="0" w:type="dxa"/>
          </w:tblCellMar>
        </w:tblPrEx>
        <w:tc>
          <w:tcPr>
            <w:tcW w:w="4785" w:type="dxa"/>
          </w:tcPr>
          <w:p w14:paraId="0F13E52C" w14:textId="7CCEC533" w:rsidR="00817D87" w:rsidRDefault="00817D87" w:rsidP="00817D87">
            <w:pPr>
              <w:spacing w:after="120" w:line="240" w:lineRule="auto"/>
              <w:contextualSpacing/>
              <w:rPr>
                <w:sz w:val="24"/>
                <w:szCs w:val="24"/>
              </w:rPr>
            </w:pPr>
            <w:r>
              <w:rPr>
                <w:sz w:val="24"/>
                <w:szCs w:val="24"/>
              </w:rPr>
              <w:t>Счет для внесения задатка</w:t>
            </w:r>
          </w:p>
        </w:tc>
        <w:tc>
          <w:tcPr>
            <w:tcW w:w="4786" w:type="dxa"/>
          </w:tcPr>
          <w:p w14:paraId="094B8215" w14:textId="2F35E8E4" w:rsidR="00817D87" w:rsidRDefault="00817D87" w:rsidP="00817D87">
            <w:pPr>
              <w:spacing w:after="120" w:line="240" w:lineRule="auto"/>
              <w:contextualSpacing/>
              <w:rPr>
                <w:sz w:val="24"/>
                <w:szCs w:val="24"/>
              </w:rPr>
            </w:pPr>
            <w:r>
              <w:rPr>
                <w:sz w:val="24"/>
                <w:szCs w:val="24"/>
              </w:rPr>
              <w:t xml:space="preserve">Номер счета: 40817810644051543183 Банк получателя: Сибирский Банк ПАО Сбербанк БИК: 045004641 ИНН Банка: 7707083893 КПП Банка: 540645005 Кор. счёт: 30101810500000000641 (получатель: Кейзеров Иван Сергеевич) в срок с 15.08.2023 г. по 20.09.2023 г. до 12 час. 00 мин. </w:t>
            </w:r>
          </w:p>
        </w:tc>
      </w:tr>
    </w:tbl>
    <w:p w14:paraId="688E2EE6" w14:textId="77777777" w:rsidR="00817D87"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p>
    <w:p w14:paraId="21947220" w14:textId="31AA1A21" w:rsidR="00183E1F" w:rsidRDefault="00817D87" w:rsidP="00FE7086">
      <w:pPr>
        <w:spacing w:line="240" w:lineRule="auto"/>
        <w:ind w:firstLine="708"/>
        <w:contextualSpacing/>
        <w:rPr>
          <w:sz w:val="24"/>
          <w:szCs w:val="24"/>
        </w:rPr>
      </w:pPr>
      <w:r>
        <w:rPr>
          <w:sz w:val="24"/>
          <w:szCs w:val="24"/>
        </w:rPr>
        <w:t>Торги признаны несостоявшимся согласно п.17 ст.110 ФЗ о банкротстве, т.к. к участию в торгах был допущен только один участник - Мазитов Рустам Айдарович (ИНН-023203074503).</w:t>
      </w:r>
      <w:r w:rsidR="00FE7086">
        <w:rPr>
          <w:sz w:val="24"/>
          <w:szCs w:val="24"/>
        </w:rPr>
        <w:t xml:space="preserve"> </w:t>
      </w:r>
      <w:bookmarkStart w:id="28" w:name="Предложение_1"/>
      <w:bookmarkEnd w:id="28"/>
      <w:r w:rsidR="00183E1F">
        <w:rPr>
          <w:sz w:val="24"/>
          <w:szCs w:val="24"/>
        </w:rPr>
        <w:t xml:space="preserve"> </w:t>
      </w:r>
      <w:bookmarkStart w:id="29" w:name="Победитель_1"/>
      <w:bookmarkEnd w:id="29"/>
    </w:p>
    <w:p w14:paraId="56EAF5FD"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0EEBC5E0"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0612E97C"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1E93FBFC"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2E36C665"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0665CDFD"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0A9C065B"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1EAC8151"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5AE9B300"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5284F824"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5230618E"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251B74AE"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295806DD"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310C02FC"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34DB47F4"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5B641D47"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2AC40B21"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3DEBBEC4"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18022D83"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2698B8EF"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4BFB6118"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05C8BF5F"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01625756"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34BD3E15"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5B037C2D"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2FBFB9CE"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6947E1C2"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05ACCC16"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511E1E17"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0B7537BE"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2AE83044"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28907C0B"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49F37595"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1BF2A8D4"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47437C5F"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03071A90"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4292B5D1"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1155F2EA" w14:textId="77777777" w:rsidR="00FA2CE5" w:rsidRDefault="00FA2CE5" w:rsidP="00A57D49">
      <w:pPr>
        <w:spacing w:after="0" w:line="240" w:lineRule="auto"/>
        <w:ind w:left="709"/>
        <w:rPr>
          <w:lang w:val="en-US"/>
        </w:rPr>
      </w:pPr>
      <w:bookmarkStart w:id="215" w:name="ЛотНазвание_39"/>
      <w:bookmarkEnd w:id="215"/>
      <w:r>
        <w:rPr>
          <w:lang w:val="en-US"/>
        </w:rPr>
        <w:lastRenderedPageBreak/>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2954B946"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32548A19"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7042A87C"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4846A138"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58A3CB11"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1EB23055"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34F4E899"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328C0681"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40E2634C"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48082BAE"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7C80A094"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6D9D3CF5" w14:textId="77777777" w:rsidR="00A57D49" w:rsidRPr="00A57D49" w:rsidRDefault="00A57D49" w:rsidP="008F7363">
      <w:pPr>
        <w:spacing w:line="240" w:lineRule="auto"/>
        <w:ind w:left="708"/>
        <w:rPr>
          <w:sz w:val="24"/>
          <w:szCs w:val="24"/>
          <w:lang w:val="en-US"/>
        </w:rPr>
      </w:pPr>
    </w:p>
    <w:p w14:paraId="4438721F" w14:textId="77777777" w:rsidR="008F7363" w:rsidRPr="008C135F" w:rsidRDefault="008F7363" w:rsidP="008F7363">
      <w:pPr>
        <w:spacing w:line="240" w:lineRule="auto"/>
        <w:rPr>
          <w:sz w:val="24"/>
          <w:szCs w:val="24"/>
        </w:rPr>
      </w:pPr>
      <w:r>
        <w:rPr>
          <w:sz w:val="24"/>
          <w:szCs w:val="24"/>
        </w:rPr>
        <w:t xml:space="preserve">   </w:t>
      </w:r>
    </w:p>
    <w:p w14:paraId="447EF77D"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55E94349"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70C72F4B" w14:textId="77777777" w:rsidR="0044172D" w:rsidRPr="0044172D" w:rsidRDefault="0044172D" w:rsidP="0044172D">
      <w:pPr>
        <w:spacing w:line="240" w:lineRule="auto"/>
        <w:contextualSpacing/>
        <w:rPr>
          <w:rFonts w:cstheme="minorHAnsi"/>
          <w:sz w:val="24"/>
          <w:szCs w:val="24"/>
        </w:rPr>
      </w:pPr>
    </w:p>
    <w:p w14:paraId="246E400B"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17D87"/>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7081C"/>
  <w15:docId w15:val="{95D350B0-850D-424D-9BE6-649750C7B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881</Words>
  <Characters>5024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2023-09-26T06:03:00Z</dcterms:created>
  <dcterms:modified xsi:type="dcterms:W3CDTF">2023-09-26T06:03:00Z</dcterms:modified>
</cp:coreProperties>
</file>