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28F4" w14:textId="1883028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44DEE">
        <w:rPr>
          <w:b/>
          <w:sz w:val="24"/>
          <w:szCs w:val="24"/>
        </w:rPr>
        <w:t>3101</w:t>
      </w:r>
      <w:r w:rsidR="00424B57">
        <w:rPr>
          <w:b/>
          <w:sz w:val="24"/>
          <w:szCs w:val="24"/>
        </w:rPr>
        <w:t>.</w:t>
      </w:r>
    </w:p>
    <w:p w14:paraId="75BAFB2B" w14:textId="05047ED9" w:rsidR="00320475" w:rsidRPr="00320475" w:rsidRDefault="00A44DE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01.09.2023</w:t>
      </w:r>
    </w:p>
    <w:p w14:paraId="21429B5B" w14:textId="68440B9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4D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4DEE">
        <w:rPr>
          <w:sz w:val="24"/>
          <w:szCs w:val="24"/>
        </w:rPr>
        <w:t>открытый аукцион</w:t>
      </w:r>
    </w:p>
    <w:p w14:paraId="134EB9EB" w14:textId="7503E72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4DEE">
        <w:rPr>
          <w:sz w:val="24"/>
          <w:szCs w:val="24"/>
        </w:rPr>
        <w:t>АО0003101</w:t>
      </w:r>
    </w:p>
    <w:p w14:paraId="4E3F2744" w14:textId="0715BB1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4D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4DEE">
        <w:rPr>
          <w:sz w:val="24"/>
          <w:szCs w:val="24"/>
        </w:rPr>
        <w:t xml:space="preserve">Общество с ограниченной ответственностью "Колибри"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7D22CB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09B66F" w14:textId="2429B2B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4D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4DEE">
        <w:rPr>
          <w:sz w:val="24"/>
          <w:szCs w:val="24"/>
        </w:rPr>
        <w:t>АО0003101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739ACA2" w14:textId="77777777" w:rsidTr="00E3311F">
        <w:tc>
          <w:tcPr>
            <w:tcW w:w="3510" w:type="dxa"/>
          </w:tcPr>
          <w:p w14:paraId="60A866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80E76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FAC1E2" w14:textId="77777777" w:rsidTr="00E3311F">
        <w:tc>
          <w:tcPr>
            <w:tcW w:w="3510" w:type="dxa"/>
          </w:tcPr>
          <w:p w14:paraId="2AA0C3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481A097" w14:textId="5C6ECECD" w:rsidR="002B1D27" w:rsidRPr="00334D8D" w:rsidRDefault="00A44D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D17FEE7" w14:textId="77777777" w:rsidTr="00E3311F">
        <w:tc>
          <w:tcPr>
            <w:tcW w:w="3510" w:type="dxa"/>
          </w:tcPr>
          <w:p w14:paraId="4DECCC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7B8131" w14:textId="67B6084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4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4DEE"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FA7DA39" w14:textId="77777777" w:rsidTr="00E3311F">
        <w:tc>
          <w:tcPr>
            <w:tcW w:w="3510" w:type="dxa"/>
          </w:tcPr>
          <w:p w14:paraId="4C9AD6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B204299" w14:textId="7634A36F" w:rsidR="002B1D27" w:rsidRPr="00224412" w:rsidRDefault="00A44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FCCE9C2" w14:textId="77777777" w:rsidTr="00E3311F">
        <w:tc>
          <w:tcPr>
            <w:tcW w:w="3510" w:type="dxa"/>
          </w:tcPr>
          <w:p w14:paraId="756B93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AFCD039" w14:textId="2200785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4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4D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B24524" w14:textId="77777777" w:rsidTr="00E3311F">
        <w:tc>
          <w:tcPr>
            <w:tcW w:w="3510" w:type="dxa"/>
          </w:tcPr>
          <w:p w14:paraId="433083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7245A8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E9893AE" w14:textId="77777777" w:rsidTr="00E3311F">
        <w:trPr>
          <w:trHeight w:val="690"/>
        </w:trPr>
        <w:tc>
          <w:tcPr>
            <w:tcW w:w="3510" w:type="dxa"/>
          </w:tcPr>
          <w:p w14:paraId="3A1323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538817" w14:textId="79C7F778" w:rsidR="002B1D27" w:rsidRPr="00224412" w:rsidRDefault="00A44D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1C5D895" w14:textId="77777777" w:rsidTr="00E3311F">
        <w:trPr>
          <w:trHeight w:val="135"/>
        </w:trPr>
        <w:tc>
          <w:tcPr>
            <w:tcW w:w="3510" w:type="dxa"/>
          </w:tcPr>
          <w:p w14:paraId="5E662B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B16D96" w14:textId="076DB18E" w:rsidR="002B1D27" w:rsidRPr="00224412" w:rsidRDefault="00A44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07F1951A" w14:textId="77777777" w:rsidTr="00E3311F">
        <w:trPr>
          <w:trHeight w:val="150"/>
        </w:trPr>
        <w:tc>
          <w:tcPr>
            <w:tcW w:w="3510" w:type="dxa"/>
          </w:tcPr>
          <w:p w14:paraId="1E126B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3AE11E7" w14:textId="16414AE9" w:rsidR="002B1D27" w:rsidRPr="00224412" w:rsidRDefault="00A44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79358902" w14:textId="77777777" w:rsidTr="00E3311F">
        <w:trPr>
          <w:trHeight w:val="119"/>
        </w:trPr>
        <w:tc>
          <w:tcPr>
            <w:tcW w:w="3510" w:type="dxa"/>
          </w:tcPr>
          <w:p w14:paraId="59F1B3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873B00C" w14:textId="61E39A91" w:rsidR="002B1D27" w:rsidRPr="00224412" w:rsidRDefault="00A44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7D289EA6" w14:textId="77777777" w:rsidTr="00E3311F">
        <w:trPr>
          <w:trHeight w:val="135"/>
        </w:trPr>
        <w:tc>
          <w:tcPr>
            <w:tcW w:w="3510" w:type="dxa"/>
          </w:tcPr>
          <w:p w14:paraId="15D60A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F6F554F" w14:textId="73ADA947" w:rsidR="002B1D27" w:rsidRPr="00334D8D" w:rsidRDefault="00A44D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9:00</w:t>
            </w:r>
          </w:p>
        </w:tc>
      </w:tr>
    </w:tbl>
    <w:p w14:paraId="1A5B362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3A17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2A8261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B16B76" w14:textId="7DA9E16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745234" w14:textId="396AAD79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DEE" w14:paraId="54E559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E4E45D" w14:textId="7939CC97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19BFF0" w14:textId="4C8DD518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14:paraId="279796A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7B49D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63773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70479" w14:textId="64A23F57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AC35A97" w14:textId="5126E55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DEE" w14:paraId="178F9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DE0FC" w14:textId="3F64C9F7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1D2134" w14:textId="5C39BA1C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4DEE" w14:paraId="067074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32E35" w14:textId="18A4EF03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710B158" w14:textId="2DA5AD26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"ДЕЛО"</w:t>
            </w:r>
          </w:p>
        </w:tc>
      </w:tr>
      <w:tr w:rsidR="00A44DEE" w14:paraId="07A875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25E22D" w14:textId="0A71F73F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62AD8A" w14:textId="47F050A3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</w:t>
            </w:r>
          </w:p>
        </w:tc>
      </w:tr>
    </w:tbl>
    <w:p w14:paraId="7DCC169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8B914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4B508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774AF" w14:textId="01DB6CB4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9743CE3" w14:textId="43DF47C2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A44DEE" w14:paraId="109E9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7831E" w14:textId="59E5E50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DDFF78" w14:textId="67D0B5E4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А57-6459/2019</w:t>
            </w:r>
          </w:p>
        </w:tc>
      </w:tr>
      <w:tr w:rsidR="00A44DEE" w14:paraId="17570E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D0E2E" w14:textId="6390C4E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75C6C3" w14:textId="4CDED28E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обл. от 11.06.2020 по делу А57-6459/2019</w:t>
            </w:r>
          </w:p>
        </w:tc>
      </w:tr>
    </w:tbl>
    <w:p w14:paraId="1A50EBF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7A46A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0AB17C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B92D2" w14:textId="7F04FDD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AC2FC6" w14:textId="0700CD88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44DEE" w14:paraId="08CAC2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76083" w14:textId="7D8BA434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E3E5836" w14:textId="44D98B2E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</w:p>
        </w:tc>
      </w:tr>
      <w:tr w:rsidR="00A44DEE" w14:paraId="2FC208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8C2F1" w14:textId="71276396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AAB7C07" w14:textId="68BD3F71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"Колибри"</w:t>
            </w:r>
          </w:p>
        </w:tc>
      </w:tr>
      <w:tr w:rsidR="00A44DEE" w14:paraId="7CA293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224DD" w14:textId="0F2465B6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5DD0F59" w14:textId="3F37B09C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6415000464</w:t>
            </w:r>
          </w:p>
        </w:tc>
      </w:tr>
      <w:tr w:rsidR="00A44DEE" w14:paraId="3AB04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A7B4D" w14:textId="025EA01B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128F0F2" w14:textId="567F335A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1026400785883</w:t>
            </w:r>
          </w:p>
        </w:tc>
      </w:tr>
      <w:tr w:rsidR="00A44DEE" w14:paraId="47721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4EB9C" w14:textId="0330ED00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5F7E04" w14:textId="3D4173D4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конкурсного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конкурсного управляющего о заключении такого договора, внесенный задаток ему не возвращается.</w:t>
            </w:r>
          </w:p>
        </w:tc>
      </w:tr>
    </w:tbl>
    <w:p w14:paraId="46F4D3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61B7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0636CC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B5B3E" w14:textId="76CEA3C2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683144" w14:textId="1CAF7CF8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A44DEE" w14:paraId="00991A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FF4F4" w14:textId="706D31ED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3A51EBD" w14:textId="1359FF60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A44DEE" w14:paraId="061F38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27CBA" w14:textId="28213308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AC79800" w14:textId="7EA6D213" w:rsidR="00A44DEE" w:rsidRDefault="00A44DEE" w:rsidP="00A44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14:paraId="74BFFA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F8E73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DCA8D45" w14:textId="77777777" w:rsidR="00A44DEE" w:rsidRDefault="00A44D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DEE" w14:paraId="7F537F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5F502" w14:textId="6A10BB7F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05106B" w14:textId="79F17106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ООО "Колибри"</w:t>
            </w:r>
          </w:p>
        </w:tc>
      </w:tr>
      <w:tr w:rsidR="00A44DEE" w14:paraId="33F0F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47DA82" w14:textId="1EF5DACB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967AC6" w14:textId="49AA520C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выписка из ЕГРЮЛ (ЕГРИП),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A44DEE" w14:paraId="07B345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F504E" w14:textId="58D7678D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C8856B" w14:textId="261A6423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продажа имущества ООО "Колибри" (ОГРН 1026400785883, ИНН 6415000464, 412484, Саратовская обл., Калининский р-н, г.Калининск, Школьный пер., 16</w:t>
            </w:r>
          </w:p>
        </w:tc>
      </w:tr>
      <w:tr w:rsidR="00A44DEE" w14:paraId="42393F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B3F7F" w14:textId="5AAC62D7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00F9E51" w14:textId="5D805B05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32692192,20</w:t>
            </w:r>
          </w:p>
        </w:tc>
      </w:tr>
      <w:tr w:rsidR="00A44DEE" w14:paraId="45829A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B5795" w14:textId="2258AB0C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9BBBDB" w14:textId="2030B386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4DEE" w14:paraId="446BEF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A0CBA" w14:textId="3EA6B623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57714F7" w14:textId="0763D3F4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1634609,61</w:t>
            </w:r>
          </w:p>
        </w:tc>
      </w:tr>
      <w:tr w:rsidR="00A44DEE" w14:paraId="1204FC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D365F8" w14:textId="1CA64132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FBCD6E" w14:textId="1BC6FAEE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44DEE" w14:paraId="445152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21196" w14:textId="311FE4E5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79A23A" w14:textId="3B953448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44DEE" w14:paraId="3C816B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16F9C" w14:textId="2F9CF4D7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83B347" w14:textId="325F5DF9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A44DEE" w14:paraId="3C7EDD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8B87E" w14:textId="3369B92B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CAA73F" w14:textId="0FA4D70D" w:rsidR="00A44DEE" w:rsidRDefault="00A44DEE" w:rsidP="00A44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40702810756000018684, получатель ООО «Колибри»</w:t>
            </w:r>
          </w:p>
        </w:tc>
      </w:tr>
    </w:tbl>
    <w:p w14:paraId="7ECA5116" w14:textId="107E067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295B6B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48FA94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4DEE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66AB"/>
  <w15:docId w15:val="{8CB77456-3BDD-4DCF-9646-656CA578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2023-09-01T09:24:00Z</dcterms:created>
  <dcterms:modified xsi:type="dcterms:W3CDTF">2023-09-01T09:24:00Z</dcterms:modified>
</cp:coreProperties>
</file>