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1274D" w14:textId="4E75E7F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A575A">
        <w:rPr>
          <w:b/>
          <w:sz w:val="24"/>
          <w:szCs w:val="24"/>
        </w:rPr>
        <w:t>3095</w:t>
      </w:r>
      <w:r w:rsidR="00206311">
        <w:rPr>
          <w:b/>
          <w:sz w:val="24"/>
          <w:szCs w:val="24"/>
        </w:rPr>
        <w:t>.</w:t>
      </w:r>
    </w:p>
    <w:p w14:paraId="761DAA28" w14:textId="55046BDB" w:rsidR="00B7364F" w:rsidRPr="00140FBA" w:rsidRDefault="004A575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24.08.2023</w:t>
      </w:r>
    </w:p>
    <w:p w14:paraId="6B15C40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75A" w14:paraId="067BE7CD" w14:textId="77777777">
        <w:tc>
          <w:tcPr>
            <w:tcW w:w="4785" w:type="dxa"/>
          </w:tcPr>
          <w:p w14:paraId="2AD41FC1" w14:textId="51688E5A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D2F7DF" w14:textId="2AE30474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4A575A" w14:paraId="4C78F9C5" w14:textId="77777777">
        <w:tc>
          <w:tcPr>
            <w:tcW w:w="4785" w:type="dxa"/>
          </w:tcPr>
          <w:p w14:paraId="5A786961" w14:textId="332A04F6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6F9A22" w14:textId="622EABB5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440113607522</w:t>
            </w:r>
          </w:p>
        </w:tc>
      </w:tr>
      <w:tr w:rsidR="004A575A" w14:paraId="5D0D32F4" w14:textId="77777777">
        <w:tc>
          <w:tcPr>
            <w:tcW w:w="4785" w:type="dxa"/>
          </w:tcPr>
          <w:p w14:paraId="5812D83A" w14:textId="6E0D2B47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5FE04DB" w14:textId="337E293A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upr.arbitragh@mail.ru</w:t>
            </w:r>
          </w:p>
        </w:tc>
      </w:tr>
      <w:tr w:rsidR="004A575A" w14:paraId="6DD64D83" w14:textId="77777777">
        <w:tc>
          <w:tcPr>
            <w:tcW w:w="4785" w:type="dxa"/>
          </w:tcPr>
          <w:p w14:paraId="5E689BF9" w14:textId="0A4241CD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E34776C" w14:textId="0A00742F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89607478021</w:t>
            </w:r>
          </w:p>
        </w:tc>
      </w:tr>
    </w:tbl>
    <w:p w14:paraId="3D0E385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594BF9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4A64EB5" w14:textId="77777777" w:rsidR="004A575A" w:rsidRDefault="004A57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8770ECE" w14:textId="77777777" w:rsidR="004A575A" w:rsidRDefault="004A57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75A" w14:paraId="46321643" w14:textId="77777777">
        <w:tc>
          <w:tcPr>
            <w:tcW w:w="4785" w:type="dxa"/>
          </w:tcPr>
          <w:p w14:paraId="6D7AD88B" w14:textId="46E33421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CD22DC1" w14:textId="56027E78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Грязнов  Сергей  Евгеньевич</w:t>
            </w:r>
          </w:p>
        </w:tc>
      </w:tr>
      <w:tr w:rsidR="004A575A" w14:paraId="51DE1ED8" w14:textId="77777777">
        <w:tc>
          <w:tcPr>
            <w:tcW w:w="4785" w:type="dxa"/>
          </w:tcPr>
          <w:p w14:paraId="0A8CD751" w14:textId="1553BA06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82D0322" w14:textId="38BA96F0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A575A" w14:paraId="7F3B3C27" w14:textId="77777777">
        <w:tc>
          <w:tcPr>
            <w:tcW w:w="4785" w:type="dxa"/>
          </w:tcPr>
          <w:p w14:paraId="51522919" w14:textId="4814267C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FF7BBF" w14:textId="693D4AC1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реализуемое имущество </w:t>
            </w:r>
            <w:proofErr w:type="gramStart"/>
            <w:r>
              <w:rPr>
                <w:sz w:val="24"/>
                <w:szCs w:val="24"/>
              </w:rPr>
              <w:t>должника-Грязнов</w:t>
            </w:r>
            <w:proofErr w:type="gramEnd"/>
            <w:r>
              <w:rPr>
                <w:sz w:val="24"/>
                <w:szCs w:val="24"/>
              </w:rPr>
              <w:t xml:space="preserve"> С.Е., Лот №1</w:t>
            </w:r>
          </w:p>
        </w:tc>
      </w:tr>
      <w:tr w:rsidR="004A575A" w14:paraId="56DBAAAB" w14:textId="77777777">
        <w:tc>
          <w:tcPr>
            <w:tcW w:w="4785" w:type="dxa"/>
          </w:tcPr>
          <w:p w14:paraId="1E7FA858" w14:textId="481546A0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269FB55" w14:textId="7E09A71F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Вид объекта недвижимости: Помещение. Кадастровый номер: 44:27:090801:622 Назначение объекта недвижимости: Нежилое. Виды разрешенного использования объекта недвижимости: данные отсутствуют. Адрес: Костромская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острома</w:t>
            </w:r>
            <w:proofErr w:type="spellEnd"/>
            <w:r>
              <w:rPr>
                <w:sz w:val="24"/>
                <w:szCs w:val="24"/>
              </w:rPr>
              <w:t xml:space="preserve">, ул. Московская, д. 105, пом. 1, комн. (12-15) Площадь: 372.9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вид права, доля в праве: Собственность номер государственной регистрации: 44:27:090801:622-44/012/2019-5. Основание государственной регистрации: Договор купли-продажи недвижимого имущества от 15.04.2019г. Кадастровая стоимость объекта недвижимости (нежилое помещение) составляет: 5 722 612,9 рублей. 2. Вид объекта недвижимости: Земельный участок. Кадастровый номер: 44:27:090801:392. Назначение объекта недвижимости: данные отсутствуют. Виды разрешенного использования объекта недвижимости: Для эксплуатации зданий и сооружений завода. Местоположение: Местоположение установлено относительно ориентира, расположенного в </w:t>
            </w:r>
            <w:r>
              <w:rPr>
                <w:sz w:val="24"/>
                <w:szCs w:val="24"/>
              </w:rPr>
              <w:lastRenderedPageBreak/>
              <w:t xml:space="preserve">границах участка. Почтовый адрес ориентира: Костромская обл.,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острома</w:t>
            </w:r>
            <w:proofErr w:type="spellEnd"/>
            <w:r>
              <w:rPr>
                <w:sz w:val="24"/>
                <w:szCs w:val="24"/>
              </w:rPr>
              <w:t xml:space="preserve">, ул. Московская, д.105. Площадь: 12773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Вид права, доля в праве: Общая долевая собственность, доля в праве 2493/12773 номер государственной регистрации: 44:27:090801:392-44/012/2019-5. Основание государственной регистрации Договор купли-продажи недвижимого имущества, от 15.04.2019. Кадастровая стоимость объекта недвижимости (земельный участок) составляет: 2 572 482,2 рублей. Общая Кадастровая стоимость обоих объектов недвижимости составляет: 8 295 095,1 рублей Указанное имущество должника подлежит реализации единым Лотом №1.</w:t>
            </w:r>
            <w:r>
              <w:rPr>
                <w:sz w:val="24"/>
                <w:szCs w:val="24"/>
              </w:rPr>
              <w:tab/>
            </w:r>
          </w:p>
        </w:tc>
      </w:tr>
      <w:tr w:rsidR="004A575A" w14:paraId="2AFABEFF" w14:textId="77777777">
        <w:tc>
          <w:tcPr>
            <w:tcW w:w="4785" w:type="dxa"/>
          </w:tcPr>
          <w:p w14:paraId="442F4434" w14:textId="73435152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64584FD0" w14:textId="535D515D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19.07.2023 9:00:00</w:t>
            </w:r>
          </w:p>
        </w:tc>
      </w:tr>
      <w:tr w:rsidR="004A575A" w14:paraId="0043DF89" w14:textId="77777777">
        <w:tc>
          <w:tcPr>
            <w:tcW w:w="4785" w:type="dxa"/>
          </w:tcPr>
          <w:p w14:paraId="707E0DB5" w14:textId="7893B7E3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EE0C720" w14:textId="3E07356D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24.08.2023 17:00:00</w:t>
            </w:r>
          </w:p>
        </w:tc>
      </w:tr>
    </w:tbl>
    <w:p w14:paraId="59CBF23F" w14:textId="77777777" w:rsidR="004A57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082D8A1" w14:textId="77777777" w:rsidR="004A575A" w:rsidRDefault="004A57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B736239" w14:textId="77777777" w:rsidR="004A575A" w:rsidRDefault="004A57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B773E2C" w14:textId="77777777" w:rsidR="004A57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C1AAF80" w14:textId="77777777" w:rsidR="004A575A" w:rsidRDefault="004A57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75A" w14:paraId="04A5D7F4" w14:textId="77777777">
        <w:tc>
          <w:tcPr>
            <w:tcW w:w="4785" w:type="dxa"/>
          </w:tcPr>
          <w:p w14:paraId="2DBABCE5" w14:textId="451E48D7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FED7B73" w14:textId="2B3FD5F8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Грязнов  Сергей  Евгеньевич</w:t>
            </w:r>
          </w:p>
        </w:tc>
      </w:tr>
      <w:tr w:rsidR="004A575A" w14:paraId="266EC0E4" w14:textId="77777777">
        <w:tc>
          <w:tcPr>
            <w:tcW w:w="4785" w:type="dxa"/>
          </w:tcPr>
          <w:p w14:paraId="695A51C7" w14:textId="35DD3A3F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9002A97" w14:textId="4B004DEE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A575A" w14:paraId="3129866F" w14:textId="77777777">
        <w:tc>
          <w:tcPr>
            <w:tcW w:w="4785" w:type="dxa"/>
          </w:tcPr>
          <w:p w14:paraId="01EAC319" w14:textId="03104A13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4B4883" w14:textId="65BA7E32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реализуемое</w:t>
            </w:r>
            <w:proofErr w:type="gramEnd"/>
            <w:r>
              <w:rPr>
                <w:sz w:val="24"/>
                <w:szCs w:val="24"/>
              </w:rPr>
              <w:t xml:space="preserve"> имущества должника Грязнов С.Е., Лот №2</w:t>
            </w:r>
          </w:p>
        </w:tc>
      </w:tr>
      <w:tr w:rsidR="004A575A" w14:paraId="71691AB5" w14:textId="77777777">
        <w:tc>
          <w:tcPr>
            <w:tcW w:w="4785" w:type="dxa"/>
          </w:tcPr>
          <w:p w14:paraId="21172DB0" w14:textId="22F65D72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14078DB" w14:textId="0EC0988A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 объекта недвижимости: Земельный участок. Кадастровый номер: 44:07:022804:14. Почтовый адрес ориентира: </w:t>
            </w:r>
            <w:proofErr w:type="gramStart"/>
            <w:r>
              <w:rPr>
                <w:sz w:val="24"/>
                <w:szCs w:val="24"/>
              </w:rPr>
              <w:t>Костромская</w:t>
            </w:r>
            <w:proofErr w:type="gramEnd"/>
            <w:r>
              <w:rPr>
                <w:sz w:val="24"/>
                <w:szCs w:val="24"/>
              </w:rPr>
              <w:t xml:space="preserve"> обл., Костромской р-н., д. </w:t>
            </w:r>
            <w:proofErr w:type="spellStart"/>
            <w:r>
              <w:rPr>
                <w:sz w:val="24"/>
                <w:szCs w:val="24"/>
              </w:rPr>
              <w:t>Клюшниково</w:t>
            </w:r>
            <w:proofErr w:type="spellEnd"/>
            <w:r>
              <w:rPr>
                <w:sz w:val="24"/>
                <w:szCs w:val="24"/>
              </w:rPr>
              <w:t xml:space="preserve">. Площадь: 540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Вид права, доля в праве: Общая долевая собственность, 1/2. Виды разрешенного использования объекта недвижимости: Для ведения личного подсобного хозяйства. Местоположение участка: местоположение установлено относительно ориентира, расположенного за пределами участка. Ориентир дом № 6а. Участок находится примерно в 52 м, по направлению на юго-</w:t>
            </w:r>
            <w:r>
              <w:rPr>
                <w:sz w:val="24"/>
                <w:szCs w:val="24"/>
              </w:rPr>
              <w:lastRenderedPageBreak/>
              <w:t xml:space="preserve">восток от ориентира. Основание государственной регистрации: Выписка из </w:t>
            </w:r>
            <w:proofErr w:type="spellStart"/>
            <w:r>
              <w:rPr>
                <w:sz w:val="24"/>
                <w:szCs w:val="24"/>
              </w:rPr>
              <w:t>похозяйственной</w:t>
            </w:r>
            <w:proofErr w:type="spellEnd"/>
            <w:r>
              <w:rPr>
                <w:sz w:val="24"/>
                <w:szCs w:val="24"/>
              </w:rPr>
              <w:t xml:space="preserve"> книги о наличии у гражданина права на земельный участок, выдано 02.02.2010г.</w:t>
            </w:r>
            <w:r>
              <w:rPr>
                <w:sz w:val="24"/>
                <w:szCs w:val="24"/>
              </w:rPr>
              <w:tab/>
              <w:t xml:space="preserve"> Начальная цена - 294 181,20</w:t>
            </w:r>
            <w:r>
              <w:rPr>
                <w:sz w:val="24"/>
                <w:szCs w:val="24"/>
              </w:rPr>
              <w:tab/>
            </w:r>
          </w:p>
        </w:tc>
      </w:tr>
      <w:tr w:rsidR="004A575A" w14:paraId="2019FE5D" w14:textId="77777777">
        <w:tc>
          <w:tcPr>
            <w:tcW w:w="4785" w:type="dxa"/>
          </w:tcPr>
          <w:p w14:paraId="683297F3" w14:textId="606BAE23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77FC2B67" w14:textId="0DA8ADFE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19.07.2023 9:00:00</w:t>
            </w:r>
          </w:p>
        </w:tc>
      </w:tr>
      <w:tr w:rsidR="004A575A" w14:paraId="6405947C" w14:textId="77777777">
        <w:tc>
          <w:tcPr>
            <w:tcW w:w="4785" w:type="dxa"/>
          </w:tcPr>
          <w:p w14:paraId="203FF7A6" w14:textId="1E046FC0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10C682E" w14:textId="1B27A42B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24.08.2023 17:00:00</w:t>
            </w:r>
          </w:p>
        </w:tc>
      </w:tr>
    </w:tbl>
    <w:p w14:paraId="3F2352CD" w14:textId="77777777" w:rsidR="004A575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230F27E" w14:textId="77777777" w:rsidR="004A575A" w:rsidRDefault="004A57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A575A" w14:paraId="31F22660" w14:textId="77777777">
        <w:tc>
          <w:tcPr>
            <w:tcW w:w="3190" w:type="dxa"/>
          </w:tcPr>
          <w:p w14:paraId="5FC7F1A4" w14:textId="34B0817F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48E00F0" w14:textId="7264A220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6C6C14B" w14:textId="19ACA049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A575A" w14:paraId="3ACBBA22" w14:textId="77777777">
        <w:tc>
          <w:tcPr>
            <w:tcW w:w="3190" w:type="dxa"/>
          </w:tcPr>
          <w:p w14:paraId="31B6F955" w14:textId="0E8DD156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Дмитрий Сергеевич (ИНН-352705027301)</w:t>
            </w:r>
          </w:p>
        </w:tc>
        <w:tc>
          <w:tcPr>
            <w:tcW w:w="3190" w:type="dxa"/>
          </w:tcPr>
          <w:p w14:paraId="5387FE28" w14:textId="71A48849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01.08.2023 14:50:28</w:t>
            </w:r>
          </w:p>
        </w:tc>
        <w:tc>
          <w:tcPr>
            <w:tcW w:w="3191" w:type="dxa"/>
          </w:tcPr>
          <w:p w14:paraId="232E1AED" w14:textId="500D53A0" w:rsidR="004A575A" w:rsidRDefault="004A575A" w:rsidP="004A57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85A0A82" w14:textId="169D34BC" w:rsidR="00095CB8" w:rsidRPr="007D4AE3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Start w:id="137" w:name="ЗаявкиНазвание_34"/>
      <w:bookmarkStart w:id="138" w:name="Заявки_34"/>
      <w:bookmarkStart w:id="139" w:name="ЛотНазвание_35"/>
      <w:bookmarkStart w:id="140" w:name="Лот_35"/>
      <w:bookmarkEnd w:id="136"/>
      <w:bookmarkEnd w:id="137"/>
      <w:bookmarkEnd w:id="138"/>
      <w:bookmarkEnd w:id="139"/>
      <w:bookmarkEnd w:id="140"/>
      <w:r w:rsidR="007D4AE3"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 w:rsidR="007D4AE3"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 w:rsidR="007D4AE3"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 w:rsidR="007D4AE3"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AE4AA33" w14:textId="77777777" w:rsidR="00881229" w:rsidRDefault="00881229" w:rsidP="00881229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  <w:r w:rsidRPr="001A7084">
        <w:rPr>
          <w:sz w:val="24"/>
          <w:szCs w:val="24"/>
        </w:rPr>
        <w:t>Список заявителей пуст</w:t>
      </w:r>
      <w:r>
        <w:rPr>
          <w:sz w:val="24"/>
          <w:szCs w:val="24"/>
        </w:rPr>
        <w:t>.</w:t>
      </w:r>
    </w:p>
    <w:p w14:paraId="272BB1E3" w14:textId="713C234E" w:rsidR="00881229" w:rsidRDefault="00881229" w:rsidP="00881229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Количество заявителей, </w:t>
      </w:r>
      <w:r w:rsidRPr="00881229">
        <w:rPr>
          <w:sz w:val="24"/>
          <w:szCs w:val="24"/>
        </w:rPr>
        <w:t>допущенных к участию в торгах: 0</w:t>
      </w:r>
    </w:p>
    <w:p w14:paraId="316261C9" w14:textId="77777777" w:rsidR="00881229" w:rsidRPr="001A7084" w:rsidRDefault="00881229" w:rsidP="00881229">
      <w:pPr>
        <w:contextualSpacing/>
        <w:rPr>
          <w:sz w:val="24"/>
          <w:szCs w:val="24"/>
        </w:rPr>
      </w:pPr>
      <w:r>
        <w:rPr>
          <w:sz w:val="24"/>
          <w:szCs w:val="24"/>
        </w:rPr>
        <w:t>Количество заявителей, не допущ</w:t>
      </w:r>
      <w:r w:rsidRPr="001A7084">
        <w:rPr>
          <w:sz w:val="24"/>
          <w:szCs w:val="24"/>
        </w:rPr>
        <w:t>енных к участию в торгах: 0</w:t>
      </w:r>
    </w:p>
    <w:p w14:paraId="13B43438" w14:textId="77777777" w:rsidR="00881229" w:rsidRPr="001A7084" w:rsidRDefault="00881229" w:rsidP="00881229">
      <w:pPr>
        <w:contextualSpacing/>
        <w:rPr>
          <w:sz w:val="24"/>
          <w:szCs w:val="24"/>
        </w:rPr>
      </w:pPr>
      <w:bookmarkStart w:id="204" w:name="_GoBack"/>
      <w:bookmarkEnd w:id="204"/>
      <w:r>
        <w:rPr>
          <w:sz w:val="24"/>
          <w:szCs w:val="24"/>
        </w:rPr>
        <w:t xml:space="preserve">Основание решения об </w:t>
      </w:r>
      <w:r w:rsidRPr="001A7084">
        <w:rPr>
          <w:sz w:val="24"/>
          <w:szCs w:val="24"/>
        </w:rPr>
        <w:t>отказе в допуске</w:t>
      </w:r>
      <w:r>
        <w:rPr>
          <w:sz w:val="24"/>
          <w:szCs w:val="24"/>
        </w:rPr>
        <w:t xml:space="preserve"> -</w:t>
      </w:r>
      <w:r w:rsidRPr="001A7084">
        <w:rPr>
          <w:sz w:val="24"/>
          <w:szCs w:val="24"/>
        </w:rPr>
        <w:t xml:space="preserve"> </w:t>
      </w:r>
      <w:r>
        <w:rPr>
          <w:sz w:val="24"/>
          <w:szCs w:val="24"/>
        </w:rPr>
        <w:t>заявки отсутствуют</w:t>
      </w:r>
    </w:p>
    <w:p w14:paraId="0343FBAC" w14:textId="77777777" w:rsidR="00881229" w:rsidRDefault="00881229" w:rsidP="00881229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Список заявителей пуст</w:t>
      </w:r>
      <w:r>
        <w:rPr>
          <w:sz w:val="24"/>
          <w:szCs w:val="24"/>
        </w:rPr>
        <w:t>.</w:t>
      </w:r>
    </w:p>
    <w:p w14:paraId="621AB938" w14:textId="77777777" w:rsidR="00881229" w:rsidRPr="001A7084" w:rsidRDefault="00881229" w:rsidP="00881229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Орган</w:t>
      </w:r>
      <w:r>
        <w:rPr>
          <w:sz w:val="24"/>
          <w:szCs w:val="24"/>
        </w:rPr>
        <w:t xml:space="preserve">изатор торгов  </w:t>
      </w:r>
      <w:r w:rsidRPr="001A7084">
        <w:rPr>
          <w:sz w:val="24"/>
          <w:szCs w:val="24"/>
        </w:rPr>
        <w:t>Павлов А. Л.</w:t>
      </w:r>
      <w:r w:rsidRPr="001A7084">
        <w:rPr>
          <w:rFonts w:ascii="Times New Roman" w:eastAsia="Times New Roman" w:hAnsi="Times New Roman"/>
          <w:noProof/>
          <w:sz w:val="20"/>
          <w:szCs w:val="20"/>
          <w:lang w:eastAsia="ru-RU"/>
        </w:rPr>
        <w:t xml:space="preserve"> </w:t>
      </w:r>
      <w:r w:rsidRPr="00DC0998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2E972CB4" wp14:editId="789AC509">
            <wp:extent cx="970060" cy="485029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432" cy="48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07AFB" w14:textId="77777777" w:rsidR="00881229" w:rsidRPr="005255C7" w:rsidRDefault="00881229" w:rsidP="00881229">
      <w:pPr>
        <w:contextualSpacing/>
        <w:rPr>
          <w:sz w:val="24"/>
          <w:szCs w:val="24"/>
        </w:rPr>
      </w:pPr>
    </w:p>
    <w:p w14:paraId="62BAAD4C" w14:textId="77777777" w:rsidR="00881229" w:rsidRDefault="00881229" w:rsidP="00881229">
      <w:pPr>
        <w:contextualSpacing/>
        <w:rPr>
          <w:sz w:val="24"/>
          <w:szCs w:val="24"/>
        </w:rPr>
      </w:pPr>
    </w:p>
    <w:p w14:paraId="35CFBBAD" w14:textId="77777777" w:rsidR="00791335" w:rsidRPr="005255C7" w:rsidRDefault="00791335" w:rsidP="00095CB8">
      <w:pPr>
        <w:contextualSpacing/>
        <w:rPr>
          <w:sz w:val="24"/>
          <w:szCs w:val="24"/>
        </w:rPr>
      </w:pP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A575A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81229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F86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12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12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28B33-14F0-4F50-9F74-682FB3060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RePack by Diakov</cp:lastModifiedBy>
  <cp:revision>2</cp:revision>
  <dcterms:created xsi:type="dcterms:W3CDTF">2023-08-24T14:36:00Z</dcterms:created>
  <dcterms:modified xsi:type="dcterms:W3CDTF">2023-08-24T14:42:00Z</dcterms:modified>
</cp:coreProperties>
</file>