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91EEF" w14:textId="3FE1E7A4"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884058">
        <w:rPr>
          <w:b/>
          <w:sz w:val="24"/>
          <w:szCs w:val="24"/>
        </w:rPr>
        <w:t>АО0003070</w:t>
      </w:r>
      <w:r w:rsidRPr="00BE0A9B">
        <w:rPr>
          <w:b/>
          <w:sz w:val="24"/>
          <w:szCs w:val="24"/>
        </w:rPr>
        <w:t>.</w:t>
      </w:r>
    </w:p>
    <w:p w14:paraId="4C148726" w14:textId="328BFFD2" w:rsidR="009B22E7" w:rsidRPr="00BE0A9B" w:rsidRDefault="00884058" w:rsidP="009B22E7">
      <w:pPr>
        <w:rPr>
          <w:b/>
          <w:sz w:val="24"/>
          <w:szCs w:val="24"/>
        </w:rPr>
      </w:pPr>
      <w:bookmarkStart w:id="1" w:name="Текущая_дата"/>
      <w:bookmarkEnd w:id="1"/>
      <w:r>
        <w:rPr>
          <w:b/>
          <w:sz w:val="24"/>
          <w:szCs w:val="24"/>
        </w:rPr>
        <w:t>15.05.2023</w:t>
      </w:r>
    </w:p>
    <w:p w14:paraId="4A918BDB" w14:textId="4F53EC77"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884058">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884058">
        <w:rPr>
          <w:b/>
          <w:sz w:val="24"/>
          <w:szCs w:val="24"/>
        </w:rPr>
        <w:t>АО0003070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3C7F7A1" w14:textId="77777777" w:rsidTr="000E46A0">
        <w:tc>
          <w:tcPr>
            <w:tcW w:w="2376" w:type="dxa"/>
          </w:tcPr>
          <w:p w14:paraId="4CAF1C3C"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4DB152B"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427DB844" w14:textId="77777777" w:rsidTr="000E46A0">
        <w:tc>
          <w:tcPr>
            <w:tcW w:w="2376" w:type="dxa"/>
          </w:tcPr>
          <w:p w14:paraId="79738944"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6065F53B" w14:textId="58213291" w:rsidR="00EB4646" w:rsidRPr="00BE0A9B" w:rsidRDefault="00884058" w:rsidP="000E46A0">
            <w:pPr>
              <w:contextualSpacing/>
              <w:rPr>
                <w:sz w:val="24"/>
                <w:szCs w:val="24"/>
              </w:rPr>
            </w:pPr>
            <w:bookmarkStart w:id="4" w:name="ФормаПредставление"/>
            <w:bookmarkEnd w:id="4"/>
            <w:r>
              <w:rPr>
                <w:sz w:val="24"/>
                <w:szCs w:val="24"/>
              </w:rPr>
              <w:t>Открытая</w:t>
            </w:r>
          </w:p>
        </w:tc>
      </w:tr>
      <w:tr w:rsidR="00EB4646" w:rsidRPr="00BE0A9B" w14:paraId="15737744" w14:textId="77777777" w:rsidTr="000E46A0">
        <w:tc>
          <w:tcPr>
            <w:tcW w:w="2376" w:type="dxa"/>
          </w:tcPr>
          <w:p w14:paraId="6C12EEC1" w14:textId="77777777" w:rsidR="00EB4646" w:rsidRPr="00BE0A9B" w:rsidRDefault="00EB4646" w:rsidP="000E46A0">
            <w:pPr>
              <w:rPr>
                <w:sz w:val="24"/>
                <w:szCs w:val="24"/>
              </w:rPr>
            </w:pPr>
            <w:r w:rsidRPr="00BE0A9B">
              <w:rPr>
                <w:sz w:val="24"/>
                <w:szCs w:val="24"/>
              </w:rPr>
              <w:t>Наименование</w:t>
            </w:r>
          </w:p>
        </w:tc>
        <w:tc>
          <w:tcPr>
            <w:tcW w:w="7195" w:type="dxa"/>
          </w:tcPr>
          <w:p w14:paraId="2D5E4B17" w14:textId="0C9DD838"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884058">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884058">
              <w:rPr>
                <w:sz w:val="24"/>
                <w:szCs w:val="24"/>
              </w:rPr>
              <w:t>Кошкин Дмитрий Анатольевич</w:t>
            </w:r>
            <w:r w:rsidRPr="00BE0A9B">
              <w:rPr>
                <w:sz w:val="24"/>
                <w:szCs w:val="24"/>
              </w:rPr>
              <w:t>.»</w:t>
            </w:r>
          </w:p>
        </w:tc>
      </w:tr>
      <w:tr w:rsidR="00EB4646" w:rsidRPr="00BE0A9B" w14:paraId="2B18ADA4" w14:textId="77777777" w:rsidTr="000E46A0">
        <w:tc>
          <w:tcPr>
            <w:tcW w:w="2376" w:type="dxa"/>
          </w:tcPr>
          <w:p w14:paraId="09B3313D"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3A74BA37" w14:textId="1B9CACAB" w:rsidR="00EB4646" w:rsidRPr="00BE0A9B" w:rsidRDefault="00884058" w:rsidP="000E46A0">
            <w:pPr>
              <w:rPr>
                <w:sz w:val="24"/>
                <w:szCs w:val="24"/>
                <w:lang w:val="en-US"/>
              </w:rPr>
            </w:pPr>
            <w:bookmarkStart w:id="7" w:name="ДопСведение"/>
            <w:bookmarkEnd w:id="7"/>
            <w:r>
              <w:rPr>
                <w:sz w:val="24"/>
                <w:szCs w:val="24"/>
                <w:lang w:val="en-US"/>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p>
        </w:tc>
      </w:tr>
      <w:tr w:rsidR="00EB4646" w:rsidRPr="00BE0A9B" w14:paraId="6A9E970A" w14:textId="77777777" w:rsidTr="000E46A0">
        <w:tc>
          <w:tcPr>
            <w:tcW w:w="2376" w:type="dxa"/>
          </w:tcPr>
          <w:p w14:paraId="6CCA485D"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2747052F" w14:textId="6498E1F4"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884058">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88405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027285A3" w14:textId="77777777" w:rsidTr="000E46A0">
        <w:tc>
          <w:tcPr>
            <w:tcW w:w="2376" w:type="dxa"/>
          </w:tcPr>
          <w:p w14:paraId="611558F6"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B02B8A7"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6E4DC389" w14:textId="77777777" w:rsidTr="000E46A0">
        <w:trPr>
          <w:trHeight w:val="690"/>
        </w:trPr>
        <w:tc>
          <w:tcPr>
            <w:tcW w:w="2376" w:type="dxa"/>
          </w:tcPr>
          <w:p w14:paraId="7E7D5CB5"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2A5A8930" w14:textId="256D17DC" w:rsidR="004C520C" w:rsidRPr="00BE0A9B" w:rsidRDefault="00884058" w:rsidP="000E46A0">
            <w:pPr>
              <w:rPr>
                <w:rFonts w:cstheme="minorHAnsi"/>
                <w:sz w:val="24"/>
                <w:szCs w:val="24"/>
              </w:rPr>
            </w:pPr>
            <w:bookmarkStart w:id="10" w:name="ДатаНачПриемЗаявки_ддммгг"/>
            <w:bookmarkEnd w:id="10"/>
            <w:r>
              <w:rPr>
                <w:rFonts w:cstheme="minorHAnsi"/>
                <w:sz w:val="24"/>
                <w:szCs w:val="24"/>
              </w:rPr>
              <w:t>04.04.2023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8:00</w:t>
            </w:r>
          </w:p>
        </w:tc>
      </w:tr>
      <w:tr w:rsidR="004C520C" w:rsidRPr="00BE0A9B" w14:paraId="16418285" w14:textId="77777777" w:rsidTr="000E46A0">
        <w:trPr>
          <w:trHeight w:val="135"/>
        </w:trPr>
        <w:tc>
          <w:tcPr>
            <w:tcW w:w="2376" w:type="dxa"/>
          </w:tcPr>
          <w:p w14:paraId="38535B73"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0E82E34" w14:textId="65390EA3" w:rsidR="004C520C" w:rsidRPr="00BE0A9B" w:rsidRDefault="00884058" w:rsidP="000E46A0">
            <w:pPr>
              <w:rPr>
                <w:sz w:val="24"/>
                <w:szCs w:val="24"/>
              </w:rPr>
            </w:pPr>
            <w:bookmarkStart w:id="12" w:name="ДатаКонПриемЗаявки_ддммгг"/>
            <w:bookmarkEnd w:id="12"/>
            <w:r>
              <w:rPr>
                <w:sz w:val="24"/>
                <w:szCs w:val="24"/>
              </w:rPr>
              <w:t>12.05.2023</w:t>
            </w:r>
            <w:r w:rsidR="004C520C" w:rsidRPr="00BE0A9B">
              <w:rPr>
                <w:sz w:val="24"/>
                <w:szCs w:val="24"/>
              </w:rPr>
              <w:t xml:space="preserve"> года в </w:t>
            </w:r>
            <w:bookmarkStart w:id="13" w:name="ВремяКонПриемЗаявки_ччмм"/>
            <w:bookmarkEnd w:id="13"/>
            <w:r>
              <w:rPr>
                <w:sz w:val="24"/>
                <w:szCs w:val="24"/>
              </w:rPr>
              <w:t>16:00</w:t>
            </w:r>
          </w:p>
        </w:tc>
      </w:tr>
      <w:tr w:rsidR="004C520C" w:rsidRPr="00BE0A9B" w14:paraId="144E48B5" w14:textId="77777777" w:rsidTr="000E46A0">
        <w:trPr>
          <w:trHeight w:val="150"/>
        </w:trPr>
        <w:tc>
          <w:tcPr>
            <w:tcW w:w="2376" w:type="dxa"/>
          </w:tcPr>
          <w:p w14:paraId="6A38E515"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3B93C62" w14:textId="58F37A80" w:rsidR="004C520C" w:rsidRPr="00BE0A9B" w:rsidRDefault="00884058" w:rsidP="000E46A0">
            <w:pPr>
              <w:rPr>
                <w:sz w:val="24"/>
                <w:szCs w:val="24"/>
              </w:rPr>
            </w:pPr>
            <w:bookmarkStart w:id="14" w:name="ДатаПубСМИ_ддммгг"/>
            <w:bookmarkEnd w:id="14"/>
            <w:r>
              <w:rPr>
                <w:sz w:val="24"/>
                <w:szCs w:val="24"/>
              </w:rPr>
              <w:t>03.04.2023</w:t>
            </w:r>
            <w:r w:rsidR="004C520C" w:rsidRPr="00BE0A9B">
              <w:rPr>
                <w:sz w:val="24"/>
                <w:szCs w:val="24"/>
              </w:rPr>
              <w:t xml:space="preserve"> года в </w:t>
            </w:r>
            <w:bookmarkStart w:id="15" w:name="ВремяПубСМИ_ччмм"/>
            <w:bookmarkEnd w:id="15"/>
            <w:r>
              <w:rPr>
                <w:sz w:val="24"/>
                <w:szCs w:val="24"/>
              </w:rPr>
              <w:t>17:21</w:t>
            </w:r>
          </w:p>
        </w:tc>
      </w:tr>
      <w:tr w:rsidR="004C520C" w:rsidRPr="00BE0A9B" w14:paraId="75EAEC55" w14:textId="77777777" w:rsidTr="000E46A0">
        <w:trPr>
          <w:trHeight w:val="119"/>
        </w:trPr>
        <w:tc>
          <w:tcPr>
            <w:tcW w:w="2376" w:type="dxa"/>
          </w:tcPr>
          <w:p w14:paraId="1A47F7B6"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55F6BE2F" w14:textId="0FAF60F0" w:rsidR="004C520C" w:rsidRPr="00BE0A9B" w:rsidRDefault="00884058" w:rsidP="000E46A0">
            <w:pPr>
              <w:rPr>
                <w:sz w:val="24"/>
                <w:szCs w:val="24"/>
              </w:rPr>
            </w:pPr>
            <w:bookmarkStart w:id="16" w:name="ДатаПубОрган_ддммгг"/>
            <w:bookmarkEnd w:id="16"/>
            <w:r>
              <w:rPr>
                <w:sz w:val="24"/>
                <w:szCs w:val="24"/>
              </w:rPr>
              <w:t>03.04.2023</w:t>
            </w:r>
            <w:r w:rsidR="004C520C" w:rsidRPr="00BE0A9B">
              <w:rPr>
                <w:sz w:val="24"/>
                <w:szCs w:val="24"/>
              </w:rPr>
              <w:t xml:space="preserve"> года в </w:t>
            </w:r>
            <w:bookmarkStart w:id="17" w:name="ВремяПубОрган_ччмм"/>
            <w:bookmarkEnd w:id="17"/>
            <w:r>
              <w:rPr>
                <w:sz w:val="24"/>
                <w:szCs w:val="24"/>
              </w:rPr>
              <w:t>17:21</w:t>
            </w:r>
          </w:p>
        </w:tc>
      </w:tr>
      <w:tr w:rsidR="004C520C" w:rsidRPr="00BE0A9B" w14:paraId="00D575E6" w14:textId="77777777" w:rsidTr="000E46A0">
        <w:trPr>
          <w:trHeight w:val="135"/>
        </w:trPr>
        <w:tc>
          <w:tcPr>
            <w:tcW w:w="2376" w:type="dxa"/>
          </w:tcPr>
          <w:p w14:paraId="50798239"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60859C99" w14:textId="562681E5" w:rsidR="004C520C" w:rsidRPr="00BE0A9B" w:rsidRDefault="00884058" w:rsidP="000E46A0">
            <w:pPr>
              <w:rPr>
                <w:sz w:val="24"/>
                <w:szCs w:val="24"/>
              </w:rPr>
            </w:pPr>
            <w:bookmarkStart w:id="18" w:name="ДатаПубРеестр_ддммгг"/>
            <w:bookmarkEnd w:id="18"/>
            <w:r>
              <w:rPr>
                <w:sz w:val="24"/>
                <w:szCs w:val="24"/>
              </w:rPr>
              <w:t>03.04.2023</w:t>
            </w:r>
            <w:r w:rsidR="004C520C" w:rsidRPr="00BE0A9B">
              <w:rPr>
                <w:sz w:val="24"/>
                <w:szCs w:val="24"/>
              </w:rPr>
              <w:t xml:space="preserve"> года в </w:t>
            </w:r>
            <w:bookmarkStart w:id="19" w:name="ВремяПубРеестр_ччмм"/>
            <w:bookmarkEnd w:id="19"/>
            <w:r>
              <w:rPr>
                <w:sz w:val="24"/>
                <w:szCs w:val="24"/>
              </w:rPr>
              <w:t>17:21</w:t>
            </w:r>
          </w:p>
        </w:tc>
      </w:tr>
    </w:tbl>
    <w:p w14:paraId="1818A3A4" w14:textId="77777777" w:rsidR="004713AA" w:rsidRPr="00BE0A9B" w:rsidRDefault="004713AA" w:rsidP="004713AA">
      <w:pPr>
        <w:pStyle w:val="a3"/>
        <w:spacing w:line="240" w:lineRule="auto"/>
        <w:ind w:left="1068"/>
        <w:rPr>
          <w:b/>
          <w:sz w:val="24"/>
          <w:szCs w:val="24"/>
        </w:rPr>
      </w:pPr>
    </w:p>
    <w:p w14:paraId="044A8F11"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884058" w14:paraId="3FAE9856" w14:textId="77777777">
        <w:tblPrEx>
          <w:tblCellMar>
            <w:top w:w="0" w:type="dxa"/>
            <w:bottom w:w="0" w:type="dxa"/>
          </w:tblCellMar>
        </w:tblPrEx>
        <w:tc>
          <w:tcPr>
            <w:tcW w:w="4785" w:type="dxa"/>
          </w:tcPr>
          <w:p w14:paraId="61801932" w14:textId="0C9E8610" w:rsidR="00884058" w:rsidRDefault="00884058" w:rsidP="00884058">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0A537B51" w14:textId="1B9D71CE" w:rsidR="00884058" w:rsidRDefault="00884058" w:rsidP="00884058">
            <w:pPr>
              <w:spacing w:after="120" w:line="240" w:lineRule="auto"/>
              <w:contextualSpacing/>
              <w:rPr>
                <w:sz w:val="24"/>
                <w:szCs w:val="24"/>
              </w:rPr>
            </w:pPr>
            <w:r>
              <w:rPr>
                <w:sz w:val="24"/>
                <w:szCs w:val="24"/>
              </w:rPr>
              <w:t>Медведева Наталья Викторовна</w:t>
            </w:r>
          </w:p>
        </w:tc>
      </w:tr>
      <w:tr w:rsidR="00884058" w14:paraId="49EC62FE" w14:textId="77777777">
        <w:tblPrEx>
          <w:tblCellMar>
            <w:top w:w="0" w:type="dxa"/>
            <w:bottom w:w="0" w:type="dxa"/>
          </w:tblCellMar>
        </w:tblPrEx>
        <w:tc>
          <w:tcPr>
            <w:tcW w:w="4785" w:type="dxa"/>
          </w:tcPr>
          <w:p w14:paraId="2816E0C7" w14:textId="3889DAD8" w:rsidR="00884058" w:rsidRDefault="00884058" w:rsidP="00884058">
            <w:pPr>
              <w:spacing w:after="120" w:line="240" w:lineRule="auto"/>
              <w:contextualSpacing/>
              <w:rPr>
                <w:sz w:val="24"/>
                <w:szCs w:val="24"/>
              </w:rPr>
            </w:pPr>
            <w:r>
              <w:rPr>
                <w:sz w:val="24"/>
                <w:szCs w:val="24"/>
              </w:rPr>
              <w:t>ИНН</w:t>
            </w:r>
          </w:p>
        </w:tc>
        <w:tc>
          <w:tcPr>
            <w:tcW w:w="4786" w:type="dxa"/>
          </w:tcPr>
          <w:p w14:paraId="10B9FB5A" w14:textId="02239D71" w:rsidR="00884058" w:rsidRDefault="00884058" w:rsidP="00884058">
            <w:pPr>
              <w:spacing w:after="120" w:line="240" w:lineRule="auto"/>
              <w:contextualSpacing/>
              <w:rPr>
                <w:sz w:val="24"/>
                <w:szCs w:val="24"/>
              </w:rPr>
            </w:pPr>
            <w:r>
              <w:rPr>
                <w:sz w:val="24"/>
                <w:szCs w:val="24"/>
              </w:rPr>
              <w:t>220421765170</w:t>
            </w:r>
          </w:p>
        </w:tc>
      </w:tr>
    </w:tbl>
    <w:p w14:paraId="3B5F3EE7" w14:textId="77777777" w:rsidR="004713AA" w:rsidRPr="00BE0A9B" w:rsidRDefault="004713AA" w:rsidP="004713AA">
      <w:pPr>
        <w:spacing w:line="240" w:lineRule="auto"/>
        <w:ind w:firstLine="708"/>
        <w:contextualSpacing/>
        <w:rPr>
          <w:sz w:val="24"/>
          <w:szCs w:val="24"/>
        </w:rPr>
      </w:pPr>
    </w:p>
    <w:p w14:paraId="4FFCFD3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884058" w14:paraId="103F5C79" w14:textId="77777777">
        <w:tblPrEx>
          <w:tblCellMar>
            <w:top w:w="0" w:type="dxa"/>
            <w:bottom w:w="0" w:type="dxa"/>
          </w:tblCellMar>
        </w:tblPrEx>
        <w:tc>
          <w:tcPr>
            <w:tcW w:w="4785" w:type="dxa"/>
          </w:tcPr>
          <w:p w14:paraId="462F65A8" w14:textId="75EEE2B6" w:rsidR="00884058" w:rsidRDefault="00884058" w:rsidP="0088405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235BB51A" w14:textId="6967632F" w:rsidR="00884058" w:rsidRDefault="00884058" w:rsidP="00884058">
            <w:pPr>
              <w:spacing w:after="120" w:line="240" w:lineRule="auto"/>
              <w:contextualSpacing/>
              <w:rPr>
                <w:sz w:val="24"/>
                <w:szCs w:val="24"/>
                <w:lang w:val="en-US"/>
              </w:rPr>
            </w:pPr>
            <w:r>
              <w:rPr>
                <w:sz w:val="24"/>
                <w:szCs w:val="24"/>
                <w:lang w:val="en-US"/>
              </w:rPr>
              <w:t>Медведева Наталья Викторовна</w:t>
            </w:r>
          </w:p>
        </w:tc>
      </w:tr>
      <w:tr w:rsidR="00884058" w14:paraId="4351041B" w14:textId="77777777">
        <w:tblPrEx>
          <w:tblCellMar>
            <w:top w:w="0" w:type="dxa"/>
            <w:bottom w:w="0" w:type="dxa"/>
          </w:tblCellMar>
        </w:tblPrEx>
        <w:tc>
          <w:tcPr>
            <w:tcW w:w="4785" w:type="dxa"/>
          </w:tcPr>
          <w:p w14:paraId="69CB4002" w14:textId="687C4D23" w:rsidR="00884058" w:rsidRDefault="00884058" w:rsidP="00884058">
            <w:pPr>
              <w:spacing w:after="120" w:line="240" w:lineRule="auto"/>
              <w:contextualSpacing/>
              <w:rPr>
                <w:sz w:val="24"/>
                <w:szCs w:val="24"/>
                <w:lang w:val="en-US"/>
              </w:rPr>
            </w:pPr>
            <w:r>
              <w:rPr>
                <w:sz w:val="24"/>
                <w:szCs w:val="24"/>
                <w:lang w:val="en-US"/>
              </w:rPr>
              <w:t>ИНН</w:t>
            </w:r>
          </w:p>
        </w:tc>
        <w:tc>
          <w:tcPr>
            <w:tcW w:w="4786" w:type="dxa"/>
          </w:tcPr>
          <w:p w14:paraId="35637374" w14:textId="3E54E162" w:rsidR="00884058" w:rsidRDefault="00884058" w:rsidP="00884058">
            <w:pPr>
              <w:spacing w:after="120" w:line="240" w:lineRule="auto"/>
              <w:contextualSpacing/>
              <w:rPr>
                <w:sz w:val="24"/>
                <w:szCs w:val="24"/>
                <w:lang w:val="en-US"/>
              </w:rPr>
            </w:pPr>
            <w:r>
              <w:rPr>
                <w:sz w:val="24"/>
                <w:szCs w:val="24"/>
                <w:lang w:val="en-US"/>
              </w:rPr>
              <w:t>220421765170</w:t>
            </w:r>
          </w:p>
        </w:tc>
      </w:tr>
      <w:tr w:rsidR="00884058" w14:paraId="5B70158B" w14:textId="77777777">
        <w:tblPrEx>
          <w:tblCellMar>
            <w:top w:w="0" w:type="dxa"/>
            <w:bottom w:w="0" w:type="dxa"/>
          </w:tblCellMar>
        </w:tblPrEx>
        <w:tc>
          <w:tcPr>
            <w:tcW w:w="4785" w:type="dxa"/>
          </w:tcPr>
          <w:p w14:paraId="161746EB" w14:textId="03A81CA6" w:rsidR="00884058" w:rsidRDefault="00884058" w:rsidP="00884058">
            <w:pPr>
              <w:spacing w:after="120" w:line="240" w:lineRule="auto"/>
              <w:contextualSpacing/>
              <w:rPr>
                <w:sz w:val="24"/>
                <w:szCs w:val="24"/>
                <w:lang w:val="en-US"/>
              </w:rPr>
            </w:pPr>
            <w:r>
              <w:rPr>
                <w:sz w:val="24"/>
                <w:szCs w:val="24"/>
                <w:lang w:val="en-US"/>
              </w:rPr>
              <w:t>Наименование СРО</w:t>
            </w:r>
          </w:p>
        </w:tc>
        <w:tc>
          <w:tcPr>
            <w:tcW w:w="4786" w:type="dxa"/>
          </w:tcPr>
          <w:p w14:paraId="16086750" w14:textId="5957483D" w:rsidR="00884058" w:rsidRDefault="00884058" w:rsidP="00884058">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884058" w14:paraId="57C68526" w14:textId="77777777">
        <w:tblPrEx>
          <w:tblCellMar>
            <w:top w:w="0" w:type="dxa"/>
            <w:bottom w:w="0" w:type="dxa"/>
          </w:tblCellMar>
        </w:tblPrEx>
        <w:tc>
          <w:tcPr>
            <w:tcW w:w="4785" w:type="dxa"/>
          </w:tcPr>
          <w:p w14:paraId="75F75926" w14:textId="635FB31E" w:rsidR="00884058" w:rsidRDefault="00884058" w:rsidP="00884058">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D23F6F9" w14:textId="047B2B9F" w:rsidR="00884058" w:rsidRDefault="00884058" w:rsidP="00884058">
            <w:pPr>
              <w:spacing w:after="120" w:line="240" w:lineRule="auto"/>
              <w:contextualSpacing/>
              <w:rPr>
                <w:sz w:val="24"/>
                <w:szCs w:val="24"/>
                <w:lang w:val="en-US"/>
              </w:rPr>
            </w:pPr>
            <w:r>
              <w:rPr>
                <w:sz w:val="24"/>
                <w:szCs w:val="24"/>
                <w:lang w:val="en-US"/>
              </w:rPr>
              <w:t>258</w:t>
            </w:r>
          </w:p>
        </w:tc>
      </w:tr>
    </w:tbl>
    <w:p w14:paraId="378A3E15" w14:textId="783A5B6B" w:rsidR="004713AA" w:rsidRPr="00A57D49" w:rsidRDefault="004713AA" w:rsidP="004713AA">
      <w:pPr>
        <w:spacing w:line="240" w:lineRule="auto"/>
        <w:ind w:firstLine="708"/>
        <w:contextualSpacing/>
        <w:rPr>
          <w:sz w:val="24"/>
          <w:szCs w:val="24"/>
          <w:lang w:val="en-US"/>
        </w:rPr>
      </w:pPr>
    </w:p>
    <w:p w14:paraId="4D7C7A1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884058" w14:paraId="7D3E9CEE" w14:textId="77777777">
        <w:tblPrEx>
          <w:tblCellMar>
            <w:top w:w="0" w:type="dxa"/>
            <w:bottom w:w="0" w:type="dxa"/>
          </w:tblCellMar>
        </w:tblPrEx>
        <w:tc>
          <w:tcPr>
            <w:tcW w:w="4785" w:type="dxa"/>
          </w:tcPr>
          <w:p w14:paraId="6BA078CE" w14:textId="73505E66" w:rsidR="00884058" w:rsidRDefault="00884058" w:rsidP="0088405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6476D74" w14:textId="6B9EB1CE" w:rsidR="00884058" w:rsidRDefault="00884058" w:rsidP="00884058">
            <w:pPr>
              <w:spacing w:after="120" w:line="240" w:lineRule="auto"/>
              <w:contextualSpacing/>
              <w:rPr>
                <w:sz w:val="24"/>
                <w:szCs w:val="24"/>
              </w:rPr>
            </w:pPr>
            <w:r>
              <w:rPr>
                <w:sz w:val="24"/>
                <w:szCs w:val="24"/>
              </w:rPr>
              <w:t>Арбитражный суд Новосибирской области</w:t>
            </w:r>
          </w:p>
        </w:tc>
      </w:tr>
      <w:tr w:rsidR="00884058" w14:paraId="0AB7E494" w14:textId="77777777">
        <w:tblPrEx>
          <w:tblCellMar>
            <w:top w:w="0" w:type="dxa"/>
            <w:bottom w:w="0" w:type="dxa"/>
          </w:tblCellMar>
        </w:tblPrEx>
        <w:tc>
          <w:tcPr>
            <w:tcW w:w="4785" w:type="dxa"/>
          </w:tcPr>
          <w:p w14:paraId="66175397" w14:textId="6D426DAE" w:rsidR="00884058" w:rsidRDefault="00884058" w:rsidP="00884058">
            <w:pPr>
              <w:spacing w:after="120" w:line="240" w:lineRule="auto"/>
              <w:contextualSpacing/>
              <w:rPr>
                <w:sz w:val="24"/>
                <w:szCs w:val="24"/>
              </w:rPr>
            </w:pPr>
            <w:r>
              <w:rPr>
                <w:sz w:val="24"/>
                <w:szCs w:val="24"/>
              </w:rPr>
              <w:t>Номер дела о банкротстве</w:t>
            </w:r>
          </w:p>
        </w:tc>
        <w:tc>
          <w:tcPr>
            <w:tcW w:w="4786" w:type="dxa"/>
          </w:tcPr>
          <w:p w14:paraId="27EEAEE2" w14:textId="42181749" w:rsidR="00884058" w:rsidRDefault="00884058" w:rsidP="00884058">
            <w:pPr>
              <w:spacing w:after="120" w:line="240" w:lineRule="auto"/>
              <w:contextualSpacing/>
              <w:rPr>
                <w:sz w:val="24"/>
                <w:szCs w:val="24"/>
              </w:rPr>
            </w:pPr>
            <w:r>
              <w:rPr>
                <w:sz w:val="24"/>
                <w:szCs w:val="24"/>
              </w:rPr>
              <w:t>А45-6635/2022</w:t>
            </w:r>
          </w:p>
        </w:tc>
      </w:tr>
      <w:tr w:rsidR="00884058" w14:paraId="0B08FFF7" w14:textId="77777777">
        <w:tblPrEx>
          <w:tblCellMar>
            <w:top w:w="0" w:type="dxa"/>
            <w:bottom w:w="0" w:type="dxa"/>
          </w:tblCellMar>
        </w:tblPrEx>
        <w:tc>
          <w:tcPr>
            <w:tcW w:w="4785" w:type="dxa"/>
          </w:tcPr>
          <w:p w14:paraId="4BC8B863" w14:textId="2876AB84" w:rsidR="00884058" w:rsidRDefault="00884058" w:rsidP="00884058">
            <w:pPr>
              <w:spacing w:after="120" w:line="240" w:lineRule="auto"/>
              <w:contextualSpacing/>
              <w:rPr>
                <w:sz w:val="24"/>
                <w:szCs w:val="24"/>
              </w:rPr>
            </w:pPr>
            <w:r>
              <w:rPr>
                <w:sz w:val="24"/>
                <w:szCs w:val="24"/>
              </w:rPr>
              <w:t>Основание для проведения торгов</w:t>
            </w:r>
          </w:p>
        </w:tc>
        <w:tc>
          <w:tcPr>
            <w:tcW w:w="4786" w:type="dxa"/>
          </w:tcPr>
          <w:p w14:paraId="6E5697C3" w14:textId="31421147" w:rsidR="00884058" w:rsidRDefault="00884058" w:rsidP="00884058">
            <w:pPr>
              <w:spacing w:after="120" w:line="240" w:lineRule="auto"/>
              <w:contextualSpacing/>
              <w:rPr>
                <w:sz w:val="24"/>
                <w:szCs w:val="24"/>
              </w:rPr>
            </w:pPr>
            <w:r>
              <w:rPr>
                <w:sz w:val="24"/>
                <w:szCs w:val="24"/>
              </w:rPr>
              <w:t>Решение Арбитражного суда Новосибирской области от 07.02.2023 по делу № А45-6635/2022</w:t>
            </w:r>
          </w:p>
        </w:tc>
      </w:tr>
    </w:tbl>
    <w:p w14:paraId="3B6431EC" w14:textId="77777777" w:rsidR="004713AA" w:rsidRPr="00BE0A9B" w:rsidRDefault="004713AA" w:rsidP="004713AA">
      <w:pPr>
        <w:spacing w:line="240" w:lineRule="auto"/>
        <w:ind w:firstLine="708"/>
        <w:contextualSpacing/>
        <w:rPr>
          <w:sz w:val="24"/>
          <w:szCs w:val="24"/>
        </w:rPr>
      </w:pPr>
    </w:p>
    <w:p w14:paraId="0DDC10B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884058" w14:paraId="00821041" w14:textId="77777777">
        <w:tblPrEx>
          <w:tblCellMar>
            <w:top w:w="0" w:type="dxa"/>
            <w:bottom w:w="0" w:type="dxa"/>
          </w:tblCellMar>
        </w:tblPrEx>
        <w:tc>
          <w:tcPr>
            <w:tcW w:w="4785" w:type="dxa"/>
          </w:tcPr>
          <w:p w14:paraId="2097E00F" w14:textId="7E30A56D" w:rsidR="00884058" w:rsidRDefault="00884058" w:rsidP="0088405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7D7B5BEA" w14:textId="5497D476" w:rsidR="00884058" w:rsidRDefault="00884058" w:rsidP="00884058">
            <w:pPr>
              <w:spacing w:after="120" w:line="240" w:lineRule="auto"/>
              <w:contextualSpacing/>
              <w:rPr>
                <w:sz w:val="24"/>
                <w:szCs w:val="24"/>
              </w:rPr>
            </w:pPr>
            <w:r>
              <w:rPr>
                <w:sz w:val="24"/>
                <w:szCs w:val="24"/>
              </w:rPr>
              <w:t>Физическое лицо</w:t>
            </w:r>
          </w:p>
        </w:tc>
      </w:tr>
      <w:tr w:rsidR="00884058" w14:paraId="347230C0" w14:textId="77777777">
        <w:tblPrEx>
          <w:tblCellMar>
            <w:top w:w="0" w:type="dxa"/>
            <w:bottom w:w="0" w:type="dxa"/>
          </w:tblCellMar>
        </w:tblPrEx>
        <w:tc>
          <w:tcPr>
            <w:tcW w:w="4785" w:type="dxa"/>
          </w:tcPr>
          <w:p w14:paraId="18B644FD" w14:textId="2B47333F" w:rsidR="00884058" w:rsidRDefault="00884058" w:rsidP="00884058">
            <w:pPr>
              <w:spacing w:after="120" w:line="240" w:lineRule="auto"/>
              <w:contextualSpacing/>
              <w:rPr>
                <w:sz w:val="24"/>
                <w:szCs w:val="24"/>
              </w:rPr>
            </w:pPr>
            <w:r>
              <w:rPr>
                <w:sz w:val="24"/>
                <w:szCs w:val="24"/>
              </w:rPr>
              <w:t>ФИО</w:t>
            </w:r>
          </w:p>
        </w:tc>
        <w:tc>
          <w:tcPr>
            <w:tcW w:w="4786" w:type="dxa"/>
          </w:tcPr>
          <w:p w14:paraId="23815A4E" w14:textId="5FBEA428" w:rsidR="00884058" w:rsidRDefault="00884058" w:rsidP="00884058">
            <w:pPr>
              <w:spacing w:after="120" w:line="240" w:lineRule="auto"/>
              <w:contextualSpacing/>
              <w:rPr>
                <w:sz w:val="24"/>
                <w:szCs w:val="24"/>
              </w:rPr>
            </w:pPr>
            <w:r>
              <w:rPr>
                <w:sz w:val="24"/>
                <w:szCs w:val="24"/>
              </w:rPr>
              <w:t>Кошкин Дмитрий Анатольевич</w:t>
            </w:r>
          </w:p>
        </w:tc>
      </w:tr>
      <w:tr w:rsidR="00884058" w14:paraId="198CC98F" w14:textId="77777777">
        <w:tblPrEx>
          <w:tblCellMar>
            <w:top w:w="0" w:type="dxa"/>
            <w:bottom w:w="0" w:type="dxa"/>
          </w:tblCellMar>
        </w:tblPrEx>
        <w:tc>
          <w:tcPr>
            <w:tcW w:w="4785" w:type="dxa"/>
          </w:tcPr>
          <w:p w14:paraId="1BC4FFBF" w14:textId="6585BA0C" w:rsidR="00884058" w:rsidRDefault="00884058" w:rsidP="00884058">
            <w:pPr>
              <w:spacing w:after="120" w:line="240" w:lineRule="auto"/>
              <w:contextualSpacing/>
              <w:rPr>
                <w:sz w:val="24"/>
                <w:szCs w:val="24"/>
              </w:rPr>
            </w:pPr>
            <w:r>
              <w:rPr>
                <w:sz w:val="24"/>
                <w:szCs w:val="24"/>
              </w:rPr>
              <w:t>ИНН</w:t>
            </w:r>
          </w:p>
        </w:tc>
        <w:tc>
          <w:tcPr>
            <w:tcW w:w="4786" w:type="dxa"/>
          </w:tcPr>
          <w:p w14:paraId="6F93F0E1" w14:textId="2FAC84F3" w:rsidR="00884058" w:rsidRDefault="00884058" w:rsidP="00884058">
            <w:pPr>
              <w:spacing w:after="120" w:line="240" w:lineRule="auto"/>
              <w:contextualSpacing/>
              <w:rPr>
                <w:sz w:val="24"/>
                <w:szCs w:val="24"/>
              </w:rPr>
            </w:pPr>
            <w:r>
              <w:rPr>
                <w:sz w:val="24"/>
                <w:szCs w:val="24"/>
              </w:rPr>
              <w:t>545311307441</w:t>
            </w:r>
          </w:p>
        </w:tc>
      </w:tr>
      <w:tr w:rsidR="00884058" w14:paraId="20873608" w14:textId="77777777">
        <w:tblPrEx>
          <w:tblCellMar>
            <w:top w:w="0" w:type="dxa"/>
            <w:bottom w:w="0" w:type="dxa"/>
          </w:tblCellMar>
        </w:tblPrEx>
        <w:tc>
          <w:tcPr>
            <w:tcW w:w="4785" w:type="dxa"/>
          </w:tcPr>
          <w:p w14:paraId="491D3EB4" w14:textId="563F471C" w:rsidR="00884058" w:rsidRDefault="00884058" w:rsidP="0088405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01FB4B5F" w14:textId="794953F6" w:rsidR="00884058" w:rsidRDefault="00884058" w:rsidP="00884058">
            <w:pPr>
              <w:spacing w:after="120" w:line="240" w:lineRule="auto"/>
              <w:contextualSpacing/>
              <w:rPr>
                <w:sz w:val="24"/>
                <w:szCs w:val="24"/>
              </w:rPr>
            </w:pPr>
            <w:r>
              <w:rPr>
                <w:sz w:val="24"/>
                <w:szCs w:val="24"/>
              </w:rPr>
              <w:t>Победителем аукциона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4E79F81F" w14:textId="77777777" w:rsidR="004713AA" w:rsidRPr="00BE0A9B" w:rsidRDefault="004713AA" w:rsidP="004713AA">
      <w:pPr>
        <w:spacing w:line="240" w:lineRule="auto"/>
        <w:ind w:firstLine="708"/>
        <w:contextualSpacing/>
        <w:rPr>
          <w:sz w:val="24"/>
          <w:szCs w:val="24"/>
        </w:rPr>
      </w:pPr>
    </w:p>
    <w:p w14:paraId="3830AD9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884058" w14:paraId="4D44D20F" w14:textId="77777777">
        <w:tblPrEx>
          <w:tblCellMar>
            <w:top w:w="0" w:type="dxa"/>
            <w:bottom w:w="0" w:type="dxa"/>
          </w:tblCellMar>
        </w:tblPrEx>
        <w:tc>
          <w:tcPr>
            <w:tcW w:w="4785" w:type="dxa"/>
          </w:tcPr>
          <w:p w14:paraId="1FAAE00F" w14:textId="58B7E9EA" w:rsidR="00884058" w:rsidRDefault="00884058" w:rsidP="0088405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9625ADD" w14:textId="42D2999B" w:rsidR="00884058" w:rsidRDefault="00884058" w:rsidP="00884058">
            <w:pPr>
              <w:spacing w:after="120" w:line="240" w:lineRule="auto"/>
              <w:contextualSpacing/>
              <w:rPr>
                <w:sz w:val="24"/>
                <w:szCs w:val="24"/>
              </w:rPr>
            </w:pPr>
            <w:r>
              <w:rPr>
                <w:sz w:val="24"/>
                <w:szCs w:val="24"/>
              </w:rPr>
              <w:t>Медведева Наталья Викторовна</w:t>
            </w:r>
          </w:p>
        </w:tc>
      </w:tr>
      <w:tr w:rsidR="00884058" w14:paraId="13B08A4D" w14:textId="77777777">
        <w:tblPrEx>
          <w:tblCellMar>
            <w:top w:w="0" w:type="dxa"/>
            <w:bottom w:w="0" w:type="dxa"/>
          </w:tblCellMar>
        </w:tblPrEx>
        <w:tc>
          <w:tcPr>
            <w:tcW w:w="4785" w:type="dxa"/>
          </w:tcPr>
          <w:p w14:paraId="643B7A5D" w14:textId="22959EAF" w:rsidR="00884058" w:rsidRDefault="00884058" w:rsidP="00884058">
            <w:pPr>
              <w:spacing w:after="120" w:line="240" w:lineRule="auto"/>
              <w:contextualSpacing/>
              <w:rPr>
                <w:sz w:val="24"/>
                <w:szCs w:val="24"/>
              </w:rPr>
            </w:pPr>
            <w:r>
              <w:rPr>
                <w:sz w:val="24"/>
                <w:szCs w:val="24"/>
              </w:rPr>
              <w:t>Контактный телефон</w:t>
            </w:r>
          </w:p>
        </w:tc>
        <w:tc>
          <w:tcPr>
            <w:tcW w:w="4786" w:type="dxa"/>
          </w:tcPr>
          <w:p w14:paraId="58D237B9" w14:textId="245B9AFD" w:rsidR="00884058" w:rsidRDefault="00884058" w:rsidP="00884058">
            <w:pPr>
              <w:spacing w:after="120" w:line="240" w:lineRule="auto"/>
              <w:contextualSpacing/>
              <w:rPr>
                <w:sz w:val="24"/>
                <w:szCs w:val="24"/>
              </w:rPr>
            </w:pPr>
            <w:r>
              <w:rPr>
                <w:sz w:val="24"/>
                <w:szCs w:val="24"/>
              </w:rPr>
              <w:t>8-913-480-81-80</w:t>
            </w:r>
          </w:p>
        </w:tc>
      </w:tr>
      <w:tr w:rsidR="00884058" w14:paraId="2695B7C6" w14:textId="77777777">
        <w:tblPrEx>
          <w:tblCellMar>
            <w:top w:w="0" w:type="dxa"/>
            <w:bottom w:w="0" w:type="dxa"/>
          </w:tblCellMar>
        </w:tblPrEx>
        <w:tc>
          <w:tcPr>
            <w:tcW w:w="4785" w:type="dxa"/>
          </w:tcPr>
          <w:p w14:paraId="76B67A7F" w14:textId="60F56FE5" w:rsidR="00884058" w:rsidRDefault="00884058" w:rsidP="00884058">
            <w:pPr>
              <w:spacing w:after="120" w:line="240" w:lineRule="auto"/>
              <w:contextualSpacing/>
              <w:rPr>
                <w:sz w:val="24"/>
                <w:szCs w:val="24"/>
              </w:rPr>
            </w:pPr>
            <w:r>
              <w:rPr>
                <w:sz w:val="24"/>
                <w:szCs w:val="24"/>
              </w:rPr>
              <w:t>Адрес электронной почты</w:t>
            </w:r>
          </w:p>
        </w:tc>
        <w:tc>
          <w:tcPr>
            <w:tcW w:w="4786" w:type="dxa"/>
          </w:tcPr>
          <w:p w14:paraId="518641C3" w14:textId="6955A0EB" w:rsidR="00884058" w:rsidRDefault="00884058" w:rsidP="00884058">
            <w:pPr>
              <w:spacing w:after="120" w:line="240" w:lineRule="auto"/>
              <w:contextualSpacing/>
              <w:rPr>
                <w:sz w:val="24"/>
                <w:szCs w:val="24"/>
              </w:rPr>
            </w:pPr>
            <w:r>
              <w:rPr>
                <w:sz w:val="24"/>
                <w:szCs w:val="24"/>
              </w:rPr>
              <w:t>au.law.medvedeva@gmail.com</w:t>
            </w:r>
          </w:p>
        </w:tc>
      </w:tr>
    </w:tbl>
    <w:p w14:paraId="3E7FEB52" w14:textId="77777777" w:rsidR="004713AA" w:rsidRPr="00BE0A9B" w:rsidRDefault="004713AA" w:rsidP="004713AA">
      <w:pPr>
        <w:spacing w:line="240" w:lineRule="auto"/>
        <w:ind w:firstLine="708"/>
        <w:contextualSpacing/>
        <w:rPr>
          <w:sz w:val="24"/>
          <w:szCs w:val="24"/>
        </w:rPr>
      </w:pPr>
    </w:p>
    <w:p w14:paraId="4C73797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6B180304" w14:textId="77777777" w:rsidR="00884058" w:rsidRDefault="00884058" w:rsidP="00FE7086">
      <w:pPr>
        <w:spacing w:line="240" w:lineRule="auto"/>
        <w:ind w:firstLine="708"/>
        <w:contextualSpacing/>
        <w:rPr>
          <w:sz w:val="24"/>
          <w:szCs w:val="24"/>
        </w:rPr>
      </w:pPr>
      <w:bookmarkStart w:id="25" w:name="ЛотНазвание_1"/>
      <w:bookmarkEnd w:id="25"/>
    </w:p>
    <w:p w14:paraId="7CA74F81" w14:textId="77777777" w:rsidR="00884058" w:rsidRDefault="00884058"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884058" w14:paraId="79EB7E9D" w14:textId="77777777">
        <w:tblPrEx>
          <w:tblCellMar>
            <w:top w:w="0" w:type="dxa"/>
            <w:bottom w:w="0" w:type="dxa"/>
          </w:tblCellMar>
        </w:tblPrEx>
        <w:tc>
          <w:tcPr>
            <w:tcW w:w="4785" w:type="dxa"/>
          </w:tcPr>
          <w:p w14:paraId="0829C113" w14:textId="7F3400CA" w:rsidR="00884058" w:rsidRDefault="00884058" w:rsidP="00884058">
            <w:pPr>
              <w:spacing w:after="120" w:line="240" w:lineRule="auto"/>
              <w:contextualSpacing/>
              <w:rPr>
                <w:sz w:val="24"/>
                <w:szCs w:val="24"/>
              </w:rPr>
            </w:pPr>
            <w:r>
              <w:rPr>
                <w:sz w:val="24"/>
                <w:szCs w:val="24"/>
              </w:rPr>
              <w:t>Наименование лота</w:t>
            </w:r>
          </w:p>
        </w:tc>
        <w:tc>
          <w:tcPr>
            <w:tcW w:w="4786" w:type="dxa"/>
          </w:tcPr>
          <w:p w14:paraId="44E0AA21" w14:textId="6DE868BF" w:rsidR="00884058" w:rsidRDefault="00884058" w:rsidP="00884058">
            <w:pPr>
              <w:spacing w:after="120" w:line="240" w:lineRule="auto"/>
              <w:contextualSpacing/>
              <w:rPr>
                <w:sz w:val="24"/>
                <w:szCs w:val="24"/>
              </w:rPr>
            </w:pPr>
            <w:r>
              <w:rPr>
                <w:sz w:val="24"/>
                <w:szCs w:val="24"/>
              </w:rPr>
              <w:t xml:space="preserve">½ доли в праве на земельный участок </w:t>
            </w:r>
          </w:p>
        </w:tc>
      </w:tr>
      <w:tr w:rsidR="00884058" w14:paraId="76CFE772" w14:textId="77777777">
        <w:tblPrEx>
          <w:tblCellMar>
            <w:top w:w="0" w:type="dxa"/>
            <w:bottom w:w="0" w:type="dxa"/>
          </w:tblCellMar>
        </w:tblPrEx>
        <w:tc>
          <w:tcPr>
            <w:tcW w:w="4785" w:type="dxa"/>
          </w:tcPr>
          <w:p w14:paraId="5A6549F0" w14:textId="090F35DB" w:rsidR="00884058" w:rsidRDefault="00884058" w:rsidP="008840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AD27498" w14:textId="0E99EA34" w:rsidR="00884058" w:rsidRDefault="00884058" w:rsidP="00884058">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884058" w14:paraId="5FF04D9D" w14:textId="77777777">
        <w:tblPrEx>
          <w:tblCellMar>
            <w:top w:w="0" w:type="dxa"/>
            <w:bottom w:w="0" w:type="dxa"/>
          </w:tblCellMar>
        </w:tblPrEx>
        <w:tc>
          <w:tcPr>
            <w:tcW w:w="4785" w:type="dxa"/>
          </w:tcPr>
          <w:p w14:paraId="20EF06EA" w14:textId="2791B866" w:rsidR="00884058" w:rsidRDefault="00884058" w:rsidP="008840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CE8F449" w14:textId="2BA49EC5" w:rsidR="00884058" w:rsidRDefault="00884058" w:rsidP="00884058">
            <w:pPr>
              <w:spacing w:after="120" w:line="240" w:lineRule="auto"/>
              <w:contextualSpacing/>
              <w:rPr>
                <w:sz w:val="24"/>
                <w:szCs w:val="24"/>
              </w:rPr>
            </w:pPr>
            <w:r>
              <w:rPr>
                <w:sz w:val="24"/>
                <w:szCs w:val="24"/>
              </w:rPr>
              <w:t>Лот № 1: ½ доля в праве на земельный участок для ведения сельского хозяйства, расположенный по адресу: Новосибирская область, Татарский район, Муниципальное образование Кочневского сельского совета, в границах бывшего АО «Дружба». Площадь 179086 +/- 148; Лот № 2: 1/3 доля в праве в жилом помещении, расположенном по адресу: Новосибирская область, р-н. Татарский, с. Кочневка, ул. Зеленая, д. 66, кв. 4. Площадь 34,9 кв.м.</w:t>
            </w:r>
          </w:p>
        </w:tc>
      </w:tr>
      <w:tr w:rsidR="00884058" w14:paraId="30A65ACA" w14:textId="77777777">
        <w:tblPrEx>
          <w:tblCellMar>
            <w:top w:w="0" w:type="dxa"/>
            <w:bottom w:w="0" w:type="dxa"/>
          </w:tblCellMar>
        </w:tblPrEx>
        <w:tc>
          <w:tcPr>
            <w:tcW w:w="4785" w:type="dxa"/>
          </w:tcPr>
          <w:p w14:paraId="20DE699D" w14:textId="1C5BF07B" w:rsidR="00884058" w:rsidRDefault="00884058" w:rsidP="00884058">
            <w:pPr>
              <w:spacing w:after="120" w:line="240" w:lineRule="auto"/>
              <w:contextualSpacing/>
              <w:rPr>
                <w:sz w:val="24"/>
                <w:szCs w:val="24"/>
              </w:rPr>
            </w:pPr>
            <w:r>
              <w:rPr>
                <w:sz w:val="24"/>
                <w:szCs w:val="24"/>
              </w:rPr>
              <w:t>Начальная цена</w:t>
            </w:r>
          </w:p>
        </w:tc>
        <w:tc>
          <w:tcPr>
            <w:tcW w:w="4786" w:type="dxa"/>
          </w:tcPr>
          <w:p w14:paraId="0F865CE4" w14:textId="656BB106" w:rsidR="00884058" w:rsidRDefault="00884058" w:rsidP="00884058">
            <w:pPr>
              <w:spacing w:after="120" w:line="240" w:lineRule="auto"/>
              <w:contextualSpacing/>
              <w:rPr>
                <w:sz w:val="24"/>
                <w:szCs w:val="24"/>
              </w:rPr>
            </w:pPr>
            <w:r>
              <w:rPr>
                <w:sz w:val="24"/>
                <w:szCs w:val="24"/>
              </w:rPr>
              <w:t>327150,00</w:t>
            </w:r>
          </w:p>
        </w:tc>
      </w:tr>
      <w:tr w:rsidR="00884058" w14:paraId="6F588BCE" w14:textId="77777777">
        <w:tblPrEx>
          <w:tblCellMar>
            <w:top w:w="0" w:type="dxa"/>
            <w:bottom w:w="0" w:type="dxa"/>
          </w:tblCellMar>
        </w:tblPrEx>
        <w:tc>
          <w:tcPr>
            <w:tcW w:w="4785" w:type="dxa"/>
          </w:tcPr>
          <w:p w14:paraId="78F5C78E" w14:textId="0E2566D8" w:rsidR="00884058" w:rsidRDefault="00884058" w:rsidP="00884058">
            <w:pPr>
              <w:spacing w:after="120" w:line="240" w:lineRule="auto"/>
              <w:contextualSpacing/>
              <w:rPr>
                <w:sz w:val="24"/>
                <w:szCs w:val="24"/>
              </w:rPr>
            </w:pPr>
            <w:r>
              <w:rPr>
                <w:sz w:val="24"/>
                <w:szCs w:val="24"/>
              </w:rPr>
              <w:t>Шаг, % от начальной цены</w:t>
            </w:r>
          </w:p>
        </w:tc>
        <w:tc>
          <w:tcPr>
            <w:tcW w:w="4786" w:type="dxa"/>
          </w:tcPr>
          <w:p w14:paraId="07F57A11" w14:textId="6F731BA1" w:rsidR="00884058" w:rsidRDefault="00884058" w:rsidP="00884058">
            <w:pPr>
              <w:spacing w:after="120" w:line="240" w:lineRule="auto"/>
              <w:contextualSpacing/>
              <w:rPr>
                <w:sz w:val="24"/>
                <w:szCs w:val="24"/>
              </w:rPr>
            </w:pPr>
            <w:r>
              <w:rPr>
                <w:sz w:val="24"/>
                <w:szCs w:val="24"/>
              </w:rPr>
              <w:t>5</w:t>
            </w:r>
          </w:p>
        </w:tc>
      </w:tr>
      <w:tr w:rsidR="00884058" w14:paraId="14171C0D" w14:textId="77777777">
        <w:tblPrEx>
          <w:tblCellMar>
            <w:top w:w="0" w:type="dxa"/>
            <w:bottom w:w="0" w:type="dxa"/>
          </w:tblCellMar>
        </w:tblPrEx>
        <w:tc>
          <w:tcPr>
            <w:tcW w:w="4785" w:type="dxa"/>
          </w:tcPr>
          <w:p w14:paraId="32F84F6E" w14:textId="4BE71CDF" w:rsidR="00884058" w:rsidRDefault="00884058" w:rsidP="00884058">
            <w:pPr>
              <w:spacing w:after="120" w:line="240" w:lineRule="auto"/>
              <w:contextualSpacing/>
              <w:rPr>
                <w:sz w:val="24"/>
                <w:szCs w:val="24"/>
              </w:rPr>
            </w:pPr>
            <w:r>
              <w:rPr>
                <w:sz w:val="24"/>
                <w:szCs w:val="24"/>
              </w:rPr>
              <w:t>Шаг, руб.</w:t>
            </w:r>
          </w:p>
        </w:tc>
        <w:tc>
          <w:tcPr>
            <w:tcW w:w="4786" w:type="dxa"/>
          </w:tcPr>
          <w:p w14:paraId="7B0BF085" w14:textId="2DF7D145" w:rsidR="00884058" w:rsidRDefault="00884058" w:rsidP="00884058">
            <w:pPr>
              <w:spacing w:after="120" w:line="240" w:lineRule="auto"/>
              <w:contextualSpacing/>
              <w:rPr>
                <w:sz w:val="24"/>
                <w:szCs w:val="24"/>
              </w:rPr>
            </w:pPr>
            <w:r>
              <w:rPr>
                <w:sz w:val="24"/>
                <w:szCs w:val="24"/>
              </w:rPr>
              <w:t>16357,50</w:t>
            </w:r>
          </w:p>
        </w:tc>
      </w:tr>
      <w:tr w:rsidR="00884058" w14:paraId="1DCE394A" w14:textId="77777777">
        <w:tblPrEx>
          <w:tblCellMar>
            <w:top w:w="0" w:type="dxa"/>
            <w:bottom w:w="0" w:type="dxa"/>
          </w:tblCellMar>
        </w:tblPrEx>
        <w:tc>
          <w:tcPr>
            <w:tcW w:w="4785" w:type="dxa"/>
          </w:tcPr>
          <w:p w14:paraId="559BCA68" w14:textId="7C4B7DE3" w:rsidR="00884058" w:rsidRDefault="00884058" w:rsidP="00884058">
            <w:pPr>
              <w:spacing w:after="120" w:line="240" w:lineRule="auto"/>
              <w:contextualSpacing/>
              <w:rPr>
                <w:sz w:val="24"/>
                <w:szCs w:val="24"/>
              </w:rPr>
            </w:pPr>
            <w:r>
              <w:rPr>
                <w:sz w:val="24"/>
                <w:szCs w:val="24"/>
              </w:rPr>
              <w:t>Обеспечение задатка</w:t>
            </w:r>
          </w:p>
        </w:tc>
        <w:tc>
          <w:tcPr>
            <w:tcW w:w="4786" w:type="dxa"/>
          </w:tcPr>
          <w:p w14:paraId="54B0CDA6" w14:textId="7D69699F" w:rsidR="00884058" w:rsidRDefault="00884058" w:rsidP="00884058">
            <w:pPr>
              <w:spacing w:after="120" w:line="240" w:lineRule="auto"/>
              <w:contextualSpacing/>
              <w:rPr>
                <w:sz w:val="24"/>
                <w:szCs w:val="24"/>
              </w:rPr>
            </w:pPr>
            <w:r>
              <w:rPr>
                <w:sz w:val="24"/>
                <w:szCs w:val="24"/>
              </w:rPr>
              <w:t>Процент от начальной цены лота</w:t>
            </w:r>
          </w:p>
        </w:tc>
      </w:tr>
      <w:tr w:rsidR="00884058" w14:paraId="7519D3F2" w14:textId="77777777">
        <w:tblPrEx>
          <w:tblCellMar>
            <w:top w:w="0" w:type="dxa"/>
            <w:bottom w:w="0" w:type="dxa"/>
          </w:tblCellMar>
        </w:tblPrEx>
        <w:tc>
          <w:tcPr>
            <w:tcW w:w="4785" w:type="dxa"/>
          </w:tcPr>
          <w:p w14:paraId="0B789983" w14:textId="7729565D" w:rsidR="00884058" w:rsidRDefault="00884058" w:rsidP="00884058">
            <w:pPr>
              <w:spacing w:after="120" w:line="240" w:lineRule="auto"/>
              <w:contextualSpacing/>
              <w:rPr>
                <w:sz w:val="24"/>
                <w:szCs w:val="24"/>
              </w:rPr>
            </w:pPr>
            <w:r>
              <w:rPr>
                <w:sz w:val="24"/>
                <w:szCs w:val="24"/>
              </w:rPr>
              <w:t>Размер задатка</w:t>
            </w:r>
          </w:p>
        </w:tc>
        <w:tc>
          <w:tcPr>
            <w:tcW w:w="4786" w:type="dxa"/>
          </w:tcPr>
          <w:p w14:paraId="2CA5F0F6" w14:textId="5005F597" w:rsidR="00884058" w:rsidRDefault="00884058" w:rsidP="00884058">
            <w:pPr>
              <w:spacing w:after="120" w:line="240" w:lineRule="auto"/>
              <w:contextualSpacing/>
              <w:rPr>
                <w:sz w:val="24"/>
                <w:szCs w:val="24"/>
              </w:rPr>
            </w:pPr>
            <w:r>
              <w:rPr>
                <w:sz w:val="24"/>
                <w:szCs w:val="24"/>
              </w:rPr>
              <w:t>10</w:t>
            </w:r>
          </w:p>
        </w:tc>
      </w:tr>
      <w:tr w:rsidR="00884058" w14:paraId="19658379" w14:textId="77777777">
        <w:tblPrEx>
          <w:tblCellMar>
            <w:top w:w="0" w:type="dxa"/>
            <w:bottom w:w="0" w:type="dxa"/>
          </w:tblCellMar>
        </w:tblPrEx>
        <w:tc>
          <w:tcPr>
            <w:tcW w:w="4785" w:type="dxa"/>
          </w:tcPr>
          <w:p w14:paraId="7AE4EF29" w14:textId="07E31304" w:rsidR="00884058" w:rsidRDefault="00884058" w:rsidP="00884058">
            <w:pPr>
              <w:spacing w:after="120" w:line="240" w:lineRule="auto"/>
              <w:contextualSpacing/>
              <w:rPr>
                <w:sz w:val="24"/>
                <w:szCs w:val="24"/>
              </w:rPr>
            </w:pPr>
            <w:r>
              <w:rPr>
                <w:sz w:val="24"/>
                <w:szCs w:val="24"/>
              </w:rPr>
              <w:t>Порядок внесения и возврата задатка</w:t>
            </w:r>
          </w:p>
        </w:tc>
        <w:tc>
          <w:tcPr>
            <w:tcW w:w="4786" w:type="dxa"/>
          </w:tcPr>
          <w:p w14:paraId="3BB7E8AA" w14:textId="2083CB15" w:rsidR="00884058" w:rsidRDefault="00884058" w:rsidP="00884058">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884058" w14:paraId="7BD6EC4B" w14:textId="77777777">
        <w:tblPrEx>
          <w:tblCellMar>
            <w:top w:w="0" w:type="dxa"/>
            <w:bottom w:w="0" w:type="dxa"/>
          </w:tblCellMar>
        </w:tblPrEx>
        <w:tc>
          <w:tcPr>
            <w:tcW w:w="4785" w:type="dxa"/>
          </w:tcPr>
          <w:p w14:paraId="667177E5" w14:textId="2D5D4337" w:rsidR="00884058" w:rsidRDefault="00884058" w:rsidP="00884058">
            <w:pPr>
              <w:spacing w:after="120" w:line="240" w:lineRule="auto"/>
              <w:contextualSpacing/>
              <w:rPr>
                <w:sz w:val="24"/>
                <w:szCs w:val="24"/>
              </w:rPr>
            </w:pPr>
            <w:r>
              <w:rPr>
                <w:sz w:val="24"/>
                <w:szCs w:val="24"/>
              </w:rPr>
              <w:t>Счет для внесения задатка</w:t>
            </w:r>
          </w:p>
        </w:tc>
        <w:tc>
          <w:tcPr>
            <w:tcW w:w="4786" w:type="dxa"/>
          </w:tcPr>
          <w:p w14:paraId="2A117C36" w14:textId="712AC74D" w:rsidR="00884058" w:rsidRDefault="00884058" w:rsidP="00884058">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1»</w:t>
            </w:r>
          </w:p>
        </w:tc>
      </w:tr>
    </w:tbl>
    <w:p w14:paraId="05087BF1" w14:textId="112CCD50"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884058">
        <w:rPr>
          <w:sz w:val="24"/>
          <w:szCs w:val="24"/>
        </w:rPr>
        <w:t>Заявок на данный лот нет.</w:t>
      </w:r>
    </w:p>
    <w:p w14:paraId="1E21776E" w14:textId="77777777" w:rsidR="00884058" w:rsidRDefault="00884058" w:rsidP="00FE7086">
      <w:pPr>
        <w:spacing w:line="240" w:lineRule="auto"/>
        <w:ind w:firstLine="708"/>
        <w:contextualSpacing/>
        <w:rPr>
          <w:sz w:val="24"/>
          <w:szCs w:val="24"/>
        </w:rPr>
      </w:pPr>
      <w:bookmarkStart w:id="30" w:name="ЛотНазвание_2"/>
      <w:bookmarkEnd w:id="30"/>
    </w:p>
    <w:p w14:paraId="39DD6D02" w14:textId="77777777" w:rsidR="00884058" w:rsidRDefault="00884058"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884058" w14:paraId="0480B9D2" w14:textId="77777777">
        <w:tblPrEx>
          <w:tblCellMar>
            <w:top w:w="0" w:type="dxa"/>
            <w:bottom w:w="0" w:type="dxa"/>
          </w:tblCellMar>
        </w:tblPrEx>
        <w:tc>
          <w:tcPr>
            <w:tcW w:w="4785" w:type="dxa"/>
          </w:tcPr>
          <w:p w14:paraId="35D7D681" w14:textId="0FF93911" w:rsidR="00884058" w:rsidRDefault="00884058" w:rsidP="00884058">
            <w:pPr>
              <w:spacing w:after="120" w:line="240" w:lineRule="auto"/>
              <w:contextualSpacing/>
              <w:rPr>
                <w:sz w:val="24"/>
                <w:szCs w:val="24"/>
              </w:rPr>
            </w:pPr>
            <w:r>
              <w:rPr>
                <w:sz w:val="24"/>
                <w:szCs w:val="24"/>
              </w:rPr>
              <w:t>Наименование лота</w:t>
            </w:r>
          </w:p>
        </w:tc>
        <w:tc>
          <w:tcPr>
            <w:tcW w:w="4786" w:type="dxa"/>
          </w:tcPr>
          <w:p w14:paraId="344CE1D7" w14:textId="1DE092E1" w:rsidR="00884058" w:rsidRDefault="00884058" w:rsidP="00884058">
            <w:pPr>
              <w:spacing w:after="120" w:line="240" w:lineRule="auto"/>
              <w:contextualSpacing/>
              <w:rPr>
                <w:sz w:val="24"/>
                <w:szCs w:val="24"/>
              </w:rPr>
            </w:pPr>
            <w:r>
              <w:rPr>
                <w:sz w:val="24"/>
                <w:szCs w:val="24"/>
              </w:rPr>
              <w:t>1/3 доли в праве в жилом помещении</w:t>
            </w:r>
          </w:p>
        </w:tc>
      </w:tr>
      <w:tr w:rsidR="00884058" w14:paraId="55C3FD25" w14:textId="77777777">
        <w:tblPrEx>
          <w:tblCellMar>
            <w:top w:w="0" w:type="dxa"/>
            <w:bottom w:w="0" w:type="dxa"/>
          </w:tblCellMar>
        </w:tblPrEx>
        <w:tc>
          <w:tcPr>
            <w:tcW w:w="4785" w:type="dxa"/>
          </w:tcPr>
          <w:p w14:paraId="5965500E" w14:textId="670EFED7" w:rsidR="00884058" w:rsidRDefault="00884058" w:rsidP="0088405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EBD0DB8" w14:textId="12EEB3AD" w:rsidR="00884058" w:rsidRDefault="00884058" w:rsidP="00884058">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884058" w14:paraId="0B6A3253" w14:textId="77777777">
        <w:tblPrEx>
          <w:tblCellMar>
            <w:top w:w="0" w:type="dxa"/>
            <w:bottom w:w="0" w:type="dxa"/>
          </w:tblCellMar>
        </w:tblPrEx>
        <w:tc>
          <w:tcPr>
            <w:tcW w:w="4785" w:type="dxa"/>
          </w:tcPr>
          <w:p w14:paraId="5AD36236" w14:textId="45536AC0" w:rsidR="00884058" w:rsidRDefault="00884058" w:rsidP="0088405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A6B8F6D" w14:textId="6A6FBFF9" w:rsidR="00884058" w:rsidRDefault="00884058" w:rsidP="00884058">
            <w:pPr>
              <w:spacing w:after="120" w:line="240" w:lineRule="auto"/>
              <w:contextualSpacing/>
              <w:rPr>
                <w:sz w:val="24"/>
                <w:szCs w:val="24"/>
              </w:rPr>
            </w:pPr>
            <w:r>
              <w:rPr>
                <w:sz w:val="24"/>
                <w:szCs w:val="24"/>
              </w:rPr>
              <w:t>1/3 доля в праве в жилом помещении, с общей площадью 34,9 кв.м., расположенном по адресу: Новосибирская область, р-н Татарский, с. Коченевка, ул. Зеленая, д. 66, кв. 4, кадастровый номер: 54:23:020401:282</w:t>
            </w:r>
          </w:p>
        </w:tc>
      </w:tr>
      <w:tr w:rsidR="00884058" w14:paraId="45F03CAA" w14:textId="77777777">
        <w:tblPrEx>
          <w:tblCellMar>
            <w:top w:w="0" w:type="dxa"/>
            <w:bottom w:w="0" w:type="dxa"/>
          </w:tblCellMar>
        </w:tblPrEx>
        <w:tc>
          <w:tcPr>
            <w:tcW w:w="4785" w:type="dxa"/>
          </w:tcPr>
          <w:p w14:paraId="04195905" w14:textId="2C333020" w:rsidR="00884058" w:rsidRDefault="00884058" w:rsidP="00884058">
            <w:pPr>
              <w:spacing w:after="120" w:line="240" w:lineRule="auto"/>
              <w:contextualSpacing/>
              <w:rPr>
                <w:sz w:val="24"/>
                <w:szCs w:val="24"/>
              </w:rPr>
            </w:pPr>
            <w:r>
              <w:rPr>
                <w:sz w:val="24"/>
                <w:szCs w:val="24"/>
              </w:rPr>
              <w:t>Начальная цена</w:t>
            </w:r>
          </w:p>
        </w:tc>
        <w:tc>
          <w:tcPr>
            <w:tcW w:w="4786" w:type="dxa"/>
          </w:tcPr>
          <w:p w14:paraId="5B78D780" w14:textId="5C24A246" w:rsidR="00884058" w:rsidRDefault="00884058" w:rsidP="00884058">
            <w:pPr>
              <w:spacing w:after="120" w:line="240" w:lineRule="auto"/>
              <w:contextualSpacing/>
              <w:rPr>
                <w:sz w:val="24"/>
                <w:szCs w:val="24"/>
              </w:rPr>
            </w:pPr>
            <w:r>
              <w:rPr>
                <w:sz w:val="24"/>
                <w:szCs w:val="24"/>
              </w:rPr>
              <w:t>195300,00</w:t>
            </w:r>
          </w:p>
        </w:tc>
      </w:tr>
      <w:tr w:rsidR="00884058" w14:paraId="5EF0C8D5" w14:textId="77777777">
        <w:tblPrEx>
          <w:tblCellMar>
            <w:top w:w="0" w:type="dxa"/>
            <w:bottom w:w="0" w:type="dxa"/>
          </w:tblCellMar>
        </w:tblPrEx>
        <w:tc>
          <w:tcPr>
            <w:tcW w:w="4785" w:type="dxa"/>
          </w:tcPr>
          <w:p w14:paraId="2C542691" w14:textId="42CA1670" w:rsidR="00884058" w:rsidRDefault="00884058" w:rsidP="00884058">
            <w:pPr>
              <w:spacing w:after="120" w:line="240" w:lineRule="auto"/>
              <w:contextualSpacing/>
              <w:rPr>
                <w:sz w:val="24"/>
                <w:szCs w:val="24"/>
              </w:rPr>
            </w:pPr>
            <w:r>
              <w:rPr>
                <w:sz w:val="24"/>
                <w:szCs w:val="24"/>
              </w:rPr>
              <w:t>Шаг, % от начальной цены</w:t>
            </w:r>
          </w:p>
        </w:tc>
        <w:tc>
          <w:tcPr>
            <w:tcW w:w="4786" w:type="dxa"/>
          </w:tcPr>
          <w:p w14:paraId="3358563A" w14:textId="04724A13" w:rsidR="00884058" w:rsidRDefault="00884058" w:rsidP="00884058">
            <w:pPr>
              <w:spacing w:after="120" w:line="240" w:lineRule="auto"/>
              <w:contextualSpacing/>
              <w:rPr>
                <w:sz w:val="24"/>
                <w:szCs w:val="24"/>
              </w:rPr>
            </w:pPr>
            <w:r>
              <w:rPr>
                <w:sz w:val="24"/>
                <w:szCs w:val="24"/>
              </w:rPr>
              <w:t>5</w:t>
            </w:r>
          </w:p>
        </w:tc>
      </w:tr>
      <w:tr w:rsidR="00884058" w14:paraId="4E95DFF3" w14:textId="77777777">
        <w:tblPrEx>
          <w:tblCellMar>
            <w:top w:w="0" w:type="dxa"/>
            <w:bottom w:w="0" w:type="dxa"/>
          </w:tblCellMar>
        </w:tblPrEx>
        <w:tc>
          <w:tcPr>
            <w:tcW w:w="4785" w:type="dxa"/>
          </w:tcPr>
          <w:p w14:paraId="56558472" w14:textId="5DCBA638" w:rsidR="00884058" w:rsidRDefault="00884058" w:rsidP="00884058">
            <w:pPr>
              <w:spacing w:after="120" w:line="240" w:lineRule="auto"/>
              <w:contextualSpacing/>
              <w:rPr>
                <w:sz w:val="24"/>
                <w:szCs w:val="24"/>
              </w:rPr>
            </w:pPr>
            <w:r>
              <w:rPr>
                <w:sz w:val="24"/>
                <w:szCs w:val="24"/>
              </w:rPr>
              <w:t>Шаг, руб.</w:t>
            </w:r>
          </w:p>
        </w:tc>
        <w:tc>
          <w:tcPr>
            <w:tcW w:w="4786" w:type="dxa"/>
          </w:tcPr>
          <w:p w14:paraId="29C6E6ED" w14:textId="2F906AEF" w:rsidR="00884058" w:rsidRDefault="00884058" w:rsidP="00884058">
            <w:pPr>
              <w:spacing w:after="120" w:line="240" w:lineRule="auto"/>
              <w:contextualSpacing/>
              <w:rPr>
                <w:sz w:val="24"/>
                <w:szCs w:val="24"/>
              </w:rPr>
            </w:pPr>
            <w:r>
              <w:rPr>
                <w:sz w:val="24"/>
                <w:szCs w:val="24"/>
              </w:rPr>
              <w:t>9765,00</w:t>
            </w:r>
          </w:p>
        </w:tc>
      </w:tr>
      <w:tr w:rsidR="00884058" w14:paraId="268C36D9" w14:textId="77777777">
        <w:tblPrEx>
          <w:tblCellMar>
            <w:top w:w="0" w:type="dxa"/>
            <w:bottom w:w="0" w:type="dxa"/>
          </w:tblCellMar>
        </w:tblPrEx>
        <w:tc>
          <w:tcPr>
            <w:tcW w:w="4785" w:type="dxa"/>
          </w:tcPr>
          <w:p w14:paraId="66BD3C8D" w14:textId="68B4A2E2" w:rsidR="00884058" w:rsidRDefault="00884058" w:rsidP="00884058">
            <w:pPr>
              <w:spacing w:after="120" w:line="240" w:lineRule="auto"/>
              <w:contextualSpacing/>
              <w:rPr>
                <w:sz w:val="24"/>
                <w:szCs w:val="24"/>
              </w:rPr>
            </w:pPr>
            <w:r>
              <w:rPr>
                <w:sz w:val="24"/>
                <w:szCs w:val="24"/>
              </w:rPr>
              <w:t>Обеспечение задатка</w:t>
            </w:r>
          </w:p>
        </w:tc>
        <w:tc>
          <w:tcPr>
            <w:tcW w:w="4786" w:type="dxa"/>
          </w:tcPr>
          <w:p w14:paraId="04C8CDCF" w14:textId="0877C22C" w:rsidR="00884058" w:rsidRDefault="00884058" w:rsidP="00884058">
            <w:pPr>
              <w:spacing w:after="120" w:line="240" w:lineRule="auto"/>
              <w:contextualSpacing/>
              <w:rPr>
                <w:sz w:val="24"/>
                <w:szCs w:val="24"/>
              </w:rPr>
            </w:pPr>
            <w:r>
              <w:rPr>
                <w:sz w:val="24"/>
                <w:szCs w:val="24"/>
              </w:rPr>
              <w:t>Процент от начальной цены лота</w:t>
            </w:r>
          </w:p>
        </w:tc>
      </w:tr>
      <w:tr w:rsidR="00884058" w14:paraId="0EE1FA20" w14:textId="77777777">
        <w:tblPrEx>
          <w:tblCellMar>
            <w:top w:w="0" w:type="dxa"/>
            <w:bottom w:w="0" w:type="dxa"/>
          </w:tblCellMar>
        </w:tblPrEx>
        <w:tc>
          <w:tcPr>
            <w:tcW w:w="4785" w:type="dxa"/>
          </w:tcPr>
          <w:p w14:paraId="6C20E298" w14:textId="74D9B18F" w:rsidR="00884058" w:rsidRDefault="00884058" w:rsidP="00884058">
            <w:pPr>
              <w:spacing w:after="120" w:line="240" w:lineRule="auto"/>
              <w:contextualSpacing/>
              <w:rPr>
                <w:sz w:val="24"/>
                <w:szCs w:val="24"/>
              </w:rPr>
            </w:pPr>
            <w:r>
              <w:rPr>
                <w:sz w:val="24"/>
                <w:szCs w:val="24"/>
              </w:rPr>
              <w:t>Размер задатка</w:t>
            </w:r>
          </w:p>
        </w:tc>
        <w:tc>
          <w:tcPr>
            <w:tcW w:w="4786" w:type="dxa"/>
          </w:tcPr>
          <w:p w14:paraId="44A1D129" w14:textId="7560BFEA" w:rsidR="00884058" w:rsidRDefault="00884058" w:rsidP="00884058">
            <w:pPr>
              <w:spacing w:after="120" w:line="240" w:lineRule="auto"/>
              <w:contextualSpacing/>
              <w:rPr>
                <w:sz w:val="24"/>
                <w:szCs w:val="24"/>
              </w:rPr>
            </w:pPr>
            <w:r>
              <w:rPr>
                <w:sz w:val="24"/>
                <w:szCs w:val="24"/>
              </w:rPr>
              <w:t>10</w:t>
            </w:r>
          </w:p>
        </w:tc>
      </w:tr>
      <w:tr w:rsidR="00884058" w14:paraId="35F1DD34" w14:textId="77777777">
        <w:tblPrEx>
          <w:tblCellMar>
            <w:top w:w="0" w:type="dxa"/>
            <w:bottom w:w="0" w:type="dxa"/>
          </w:tblCellMar>
        </w:tblPrEx>
        <w:tc>
          <w:tcPr>
            <w:tcW w:w="4785" w:type="dxa"/>
          </w:tcPr>
          <w:p w14:paraId="0E454424" w14:textId="5E7DA5A5" w:rsidR="00884058" w:rsidRDefault="00884058" w:rsidP="00884058">
            <w:pPr>
              <w:spacing w:after="120" w:line="240" w:lineRule="auto"/>
              <w:contextualSpacing/>
              <w:rPr>
                <w:sz w:val="24"/>
                <w:szCs w:val="24"/>
              </w:rPr>
            </w:pPr>
            <w:r>
              <w:rPr>
                <w:sz w:val="24"/>
                <w:szCs w:val="24"/>
              </w:rPr>
              <w:t>Порядок внесения и возврата задатка</w:t>
            </w:r>
          </w:p>
        </w:tc>
        <w:tc>
          <w:tcPr>
            <w:tcW w:w="4786" w:type="dxa"/>
          </w:tcPr>
          <w:p w14:paraId="1253DA7E" w14:textId="0F8817E7" w:rsidR="00884058" w:rsidRDefault="00884058" w:rsidP="00884058">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884058" w14:paraId="47A7EB43" w14:textId="77777777">
        <w:tblPrEx>
          <w:tblCellMar>
            <w:top w:w="0" w:type="dxa"/>
            <w:bottom w:w="0" w:type="dxa"/>
          </w:tblCellMar>
        </w:tblPrEx>
        <w:tc>
          <w:tcPr>
            <w:tcW w:w="4785" w:type="dxa"/>
          </w:tcPr>
          <w:p w14:paraId="1ABFEE08" w14:textId="15489DF6" w:rsidR="00884058" w:rsidRDefault="00884058" w:rsidP="00884058">
            <w:pPr>
              <w:spacing w:after="120" w:line="240" w:lineRule="auto"/>
              <w:contextualSpacing/>
              <w:rPr>
                <w:sz w:val="24"/>
                <w:szCs w:val="24"/>
              </w:rPr>
            </w:pPr>
            <w:r>
              <w:rPr>
                <w:sz w:val="24"/>
                <w:szCs w:val="24"/>
              </w:rPr>
              <w:t>Счет для внесения задатка</w:t>
            </w:r>
          </w:p>
        </w:tc>
        <w:tc>
          <w:tcPr>
            <w:tcW w:w="4786" w:type="dxa"/>
          </w:tcPr>
          <w:p w14:paraId="501B7016" w14:textId="4D04A557" w:rsidR="00884058" w:rsidRDefault="00884058" w:rsidP="00884058">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16.02.2023 г. по 27.03.2023 г. до 16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Кошкина Д.А., Лот № 2»</w:t>
            </w:r>
          </w:p>
        </w:tc>
      </w:tr>
    </w:tbl>
    <w:p w14:paraId="318783A0" w14:textId="4647CDC7"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884058">
        <w:rPr>
          <w:sz w:val="24"/>
          <w:szCs w:val="24"/>
        </w:rPr>
        <w:t>Заявок на данный лот нет.</w:t>
      </w:r>
    </w:p>
    <w:p w14:paraId="36D15802"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182A1820"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21EC3D79"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7EFF071F"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18C12AFF"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459B407E"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70060307"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31AF1AE8"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25A7F765"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37CAB19D"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760C984B"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5C3B614B"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D105163"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260F2652"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2E3DEC3C"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189C8879"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82C592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68652D25"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0C81C793"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9D211CA"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B0165D9"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3FAD0C26"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6CB7F13B"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67AE660F"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88E3095"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71EA8384"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4CC4526B"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229AA944"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25C59BD"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4BEB7ECD"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46C61D4"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CF1D64F"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14B77BCE"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E153EEA"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701B6FDF"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679FA82F"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7303FBBF"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ADDC512"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8DE38F4"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703BB464"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3D8452AB"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18644B28"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5AA3F99F"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5FAC3C86"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6D9AD2DE"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679887F5"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1A49ED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036E79F9"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4049ED18" w14:textId="77777777" w:rsidR="00A57D49" w:rsidRPr="00A57D49" w:rsidRDefault="00A57D49" w:rsidP="008F7363">
      <w:pPr>
        <w:spacing w:line="240" w:lineRule="auto"/>
        <w:ind w:left="708"/>
        <w:rPr>
          <w:sz w:val="24"/>
          <w:szCs w:val="24"/>
          <w:lang w:val="en-US"/>
        </w:rPr>
      </w:pPr>
    </w:p>
    <w:p w14:paraId="6F198EED" w14:textId="77777777" w:rsidR="008F7363" w:rsidRPr="008C135F" w:rsidRDefault="008F7363" w:rsidP="008F7363">
      <w:pPr>
        <w:spacing w:line="240" w:lineRule="auto"/>
        <w:rPr>
          <w:sz w:val="24"/>
          <w:szCs w:val="24"/>
        </w:rPr>
      </w:pPr>
      <w:r>
        <w:rPr>
          <w:sz w:val="24"/>
          <w:szCs w:val="24"/>
        </w:rPr>
        <w:t xml:space="preserve">   </w:t>
      </w:r>
    </w:p>
    <w:p w14:paraId="428D18C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9FD504E"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5FEA663" w14:textId="77777777" w:rsidR="0044172D" w:rsidRPr="0044172D" w:rsidRDefault="0044172D" w:rsidP="0044172D">
      <w:pPr>
        <w:spacing w:line="240" w:lineRule="auto"/>
        <w:contextualSpacing/>
        <w:rPr>
          <w:rFonts w:cstheme="minorHAnsi"/>
          <w:sz w:val="24"/>
          <w:szCs w:val="24"/>
        </w:rPr>
      </w:pPr>
    </w:p>
    <w:p w14:paraId="55420CF0"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4058"/>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77787"/>
  <w15:docId w15:val="{CA2EE308-B11B-421B-A50E-ADE5C3EF6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1472</Words>
  <Characters>8393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2023-05-15T09:10:00Z</dcterms:created>
  <dcterms:modified xsi:type="dcterms:W3CDTF">2023-05-15T09:10:00Z</dcterms:modified>
</cp:coreProperties>
</file>