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0ABB6" w14:textId="2AAFF17C"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5B35CA">
        <w:rPr>
          <w:b/>
          <w:sz w:val="24"/>
          <w:szCs w:val="24"/>
        </w:rPr>
        <w:t>АО0003067</w:t>
      </w:r>
      <w:r w:rsidRPr="00BE0A9B">
        <w:rPr>
          <w:b/>
          <w:sz w:val="24"/>
          <w:szCs w:val="24"/>
        </w:rPr>
        <w:t>.</w:t>
      </w:r>
    </w:p>
    <w:p w14:paraId="4AE84001" w14:textId="3C2320D9" w:rsidR="009B22E7" w:rsidRPr="00BE0A9B" w:rsidRDefault="005B35CA" w:rsidP="009B22E7">
      <w:pPr>
        <w:rPr>
          <w:b/>
          <w:sz w:val="24"/>
          <w:szCs w:val="24"/>
        </w:rPr>
      </w:pPr>
      <w:bookmarkStart w:id="1" w:name="Текущая_дата"/>
      <w:bookmarkEnd w:id="1"/>
      <w:r>
        <w:rPr>
          <w:b/>
          <w:sz w:val="24"/>
          <w:szCs w:val="24"/>
        </w:rPr>
        <w:t>24.04.2023</w:t>
      </w:r>
    </w:p>
    <w:p w14:paraId="4AEC4CDD" w14:textId="56F3B12A"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5B35CA">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5B35CA">
        <w:rPr>
          <w:b/>
          <w:sz w:val="24"/>
          <w:szCs w:val="24"/>
        </w:rPr>
        <w:t>АО0003067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67300EE2" w14:textId="77777777" w:rsidTr="000E46A0">
        <w:tc>
          <w:tcPr>
            <w:tcW w:w="2376" w:type="dxa"/>
          </w:tcPr>
          <w:p w14:paraId="664DA6B4"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4C014139"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7CC6676C" w14:textId="77777777" w:rsidTr="000E46A0">
        <w:tc>
          <w:tcPr>
            <w:tcW w:w="2376" w:type="dxa"/>
          </w:tcPr>
          <w:p w14:paraId="39B7D283"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5C13C055" w14:textId="6B0CD599" w:rsidR="00EB4646" w:rsidRPr="00BE0A9B" w:rsidRDefault="005B35CA" w:rsidP="000E46A0">
            <w:pPr>
              <w:contextualSpacing/>
              <w:rPr>
                <w:sz w:val="24"/>
                <w:szCs w:val="24"/>
              </w:rPr>
            </w:pPr>
            <w:bookmarkStart w:id="4" w:name="ФормаПредставление"/>
            <w:bookmarkEnd w:id="4"/>
            <w:r>
              <w:rPr>
                <w:sz w:val="24"/>
                <w:szCs w:val="24"/>
              </w:rPr>
              <w:t>Открытая</w:t>
            </w:r>
          </w:p>
        </w:tc>
      </w:tr>
      <w:tr w:rsidR="00EB4646" w:rsidRPr="00BE0A9B" w14:paraId="32F16A48" w14:textId="77777777" w:rsidTr="000E46A0">
        <w:tc>
          <w:tcPr>
            <w:tcW w:w="2376" w:type="dxa"/>
          </w:tcPr>
          <w:p w14:paraId="627AA5AD" w14:textId="77777777" w:rsidR="00EB4646" w:rsidRPr="00BE0A9B" w:rsidRDefault="00EB4646" w:rsidP="000E46A0">
            <w:pPr>
              <w:rPr>
                <w:sz w:val="24"/>
                <w:szCs w:val="24"/>
              </w:rPr>
            </w:pPr>
            <w:r w:rsidRPr="00BE0A9B">
              <w:rPr>
                <w:sz w:val="24"/>
                <w:szCs w:val="24"/>
              </w:rPr>
              <w:t>Наименование</w:t>
            </w:r>
          </w:p>
        </w:tc>
        <w:tc>
          <w:tcPr>
            <w:tcW w:w="7195" w:type="dxa"/>
          </w:tcPr>
          <w:p w14:paraId="1632B90A" w14:textId="666B39F4"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5B35CA">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5B35CA">
              <w:rPr>
                <w:sz w:val="24"/>
                <w:szCs w:val="24"/>
              </w:rPr>
              <w:t>Общество с ограниченной ответственностью "ЭКОН"</w:t>
            </w:r>
            <w:r w:rsidRPr="00BE0A9B">
              <w:rPr>
                <w:sz w:val="24"/>
                <w:szCs w:val="24"/>
              </w:rPr>
              <w:t>.»</w:t>
            </w:r>
          </w:p>
        </w:tc>
      </w:tr>
      <w:tr w:rsidR="00EB4646" w:rsidRPr="00BE0A9B" w14:paraId="6CF33A2D" w14:textId="77777777" w:rsidTr="000E46A0">
        <w:tc>
          <w:tcPr>
            <w:tcW w:w="2376" w:type="dxa"/>
          </w:tcPr>
          <w:p w14:paraId="72872817"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4619F5B0" w14:textId="2BB4E01B" w:rsidR="00EB4646" w:rsidRPr="00BE0A9B" w:rsidRDefault="005B35CA" w:rsidP="000E46A0">
            <w:pPr>
              <w:rPr>
                <w:sz w:val="24"/>
                <w:szCs w:val="24"/>
                <w:lang w:val="en-US"/>
              </w:rPr>
            </w:pPr>
            <w:bookmarkStart w:id="7" w:name="ДопСведение"/>
            <w:bookmarkEnd w:id="7"/>
            <w:r>
              <w:rPr>
                <w:sz w:val="24"/>
                <w:szCs w:val="24"/>
                <w:lang w:val="en-US"/>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p>
        </w:tc>
      </w:tr>
      <w:tr w:rsidR="00EB4646" w:rsidRPr="00BE0A9B" w14:paraId="2881179C" w14:textId="77777777" w:rsidTr="000E46A0">
        <w:tc>
          <w:tcPr>
            <w:tcW w:w="2376" w:type="dxa"/>
          </w:tcPr>
          <w:p w14:paraId="4A0BB700"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3E784F25" w14:textId="55063ADB"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5B35CA">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5B35CA">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4154232F" w14:textId="77777777" w:rsidTr="000E46A0">
        <w:tc>
          <w:tcPr>
            <w:tcW w:w="2376" w:type="dxa"/>
          </w:tcPr>
          <w:p w14:paraId="7B7374FD"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175C0C64"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2DD625E3" w14:textId="77777777" w:rsidTr="000E46A0">
        <w:trPr>
          <w:trHeight w:val="690"/>
        </w:trPr>
        <w:tc>
          <w:tcPr>
            <w:tcW w:w="2376" w:type="dxa"/>
          </w:tcPr>
          <w:p w14:paraId="53D68728"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680BF580" w14:textId="04E20BBD" w:rsidR="004C520C" w:rsidRPr="00BE0A9B" w:rsidRDefault="005B35CA" w:rsidP="000E46A0">
            <w:pPr>
              <w:rPr>
                <w:rFonts w:cstheme="minorHAnsi"/>
                <w:sz w:val="24"/>
                <w:szCs w:val="24"/>
              </w:rPr>
            </w:pPr>
            <w:bookmarkStart w:id="10" w:name="ДатаНачПриемЗаявки_ддммгг"/>
            <w:bookmarkEnd w:id="10"/>
            <w:r>
              <w:rPr>
                <w:rFonts w:cstheme="minorHAnsi"/>
                <w:sz w:val="24"/>
                <w:szCs w:val="24"/>
              </w:rPr>
              <w:t>19.03.2023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21EFBF8E" w14:textId="77777777" w:rsidTr="000E46A0">
        <w:trPr>
          <w:trHeight w:val="135"/>
        </w:trPr>
        <w:tc>
          <w:tcPr>
            <w:tcW w:w="2376" w:type="dxa"/>
          </w:tcPr>
          <w:p w14:paraId="0B784F02"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217BB587" w14:textId="6EE8F2B3" w:rsidR="004C520C" w:rsidRPr="00BE0A9B" w:rsidRDefault="005B35CA" w:rsidP="000E46A0">
            <w:pPr>
              <w:rPr>
                <w:sz w:val="24"/>
                <w:szCs w:val="24"/>
              </w:rPr>
            </w:pPr>
            <w:bookmarkStart w:id="12" w:name="ДатаКонПриемЗаявки_ддммгг"/>
            <w:bookmarkEnd w:id="12"/>
            <w:r>
              <w:rPr>
                <w:sz w:val="24"/>
                <w:szCs w:val="24"/>
              </w:rPr>
              <w:t>18.04.2023</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69659C96" w14:textId="77777777" w:rsidTr="000E46A0">
        <w:trPr>
          <w:trHeight w:val="150"/>
        </w:trPr>
        <w:tc>
          <w:tcPr>
            <w:tcW w:w="2376" w:type="dxa"/>
          </w:tcPr>
          <w:p w14:paraId="05947751"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BB211E7" w14:textId="79B3C133" w:rsidR="004C520C" w:rsidRPr="00BE0A9B" w:rsidRDefault="005B35CA" w:rsidP="000E46A0">
            <w:pPr>
              <w:rPr>
                <w:sz w:val="24"/>
                <w:szCs w:val="24"/>
              </w:rPr>
            </w:pPr>
            <w:bookmarkStart w:id="14" w:name="ДатаПубСМИ_ддммгг"/>
            <w:bookmarkEnd w:id="14"/>
            <w:r>
              <w:rPr>
                <w:sz w:val="24"/>
                <w:szCs w:val="24"/>
              </w:rPr>
              <w:t>09.03.2023</w:t>
            </w:r>
            <w:r w:rsidR="004C520C" w:rsidRPr="00BE0A9B">
              <w:rPr>
                <w:sz w:val="24"/>
                <w:szCs w:val="24"/>
              </w:rPr>
              <w:t xml:space="preserve"> года в </w:t>
            </w:r>
            <w:bookmarkStart w:id="15" w:name="ВремяПубСМИ_ччмм"/>
            <w:bookmarkEnd w:id="15"/>
            <w:r>
              <w:rPr>
                <w:sz w:val="24"/>
                <w:szCs w:val="24"/>
              </w:rPr>
              <w:t>15:09</w:t>
            </w:r>
          </w:p>
        </w:tc>
      </w:tr>
      <w:tr w:rsidR="004C520C" w:rsidRPr="00BE0A9B" w14:paraId="4A48DD4A" w14:textId="77777777" w:rsidTr="000E46A0">
        <w:trPr>
          <w:trHeight w:val="119"/>
        </w:trPr>
        <w:tc>
          <w:tcPr>
            <w:tcW w:w="2376" w:type="dxa"/>
          </w:tcPr>
          <w:p w14:paraId="7A35263E"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64090D1C" w14:textId="0007AB41" w:rsidR="004C520C" w:rsidRPr="00BE0A9B" w:rsidRDefault="005B35CA" w:rsidP="000E46A0">
            <w:pPr>
              <w:rPr>
                <w:sz w:val="24"/>
                <w:szCs w:val="24"/>
              </w:rPr>
            </w:pPr>
            <w:bookmarkStart w:id="16" w:name="ДатаПубОрган_ддммгг"/>
            <w:bookmarkEnd w:id="16"/>
            <w:r>
              <w:rPr>
                <w:sz w:val="24"/>
                <w:szCs w:val="24"/>
              </w:rPr>
              <w:t>09.03.2023</w:t>
            </w:r>
            <w:r w:rsidR="004C520C" w:rsidRPr="00BE0A9B">
              <w:rPr>
                <w:sz w:val="24"/>
                <w:szCs w:val="24"/>
              </w:rPr>
              <w:t xml:space="preserve"> года в </w:t>
            </w:r>
            <w:bookmarkStart w:id="17" w:name="ВремяПубОрган_ччмм"/>
            <w:bookmarkEnd w:id="17"/>
            <w:r>
              <w:rPr>
                <w:sz w:val="24"/>
                <w:szCs w:val="24"/>
              </w:rPr>
              <w:t>15:10</w:t>
            </w:r>
          </w:p>
        </w:tc>
      </w:tr>
      <w:tr w:rsidR="004C520C" w:rsidRPr="00BE0A9B" w14:paraId="5591EE5B" w14:textId="77777777" w:rsidTr="000E46A0">
        <w:trPr>
          <w:trHeight w:val="135"/>
        </w:trPr>
        <w:tc>
          <w:tcPr>
            <w:tcW w:w="2376" w:type="dxa"/>
          </w:tcPr>
          <w:p w14:paraId="685E2BDC"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FC577CD" w14:textId="41419B7A" w:rsidR="004C520C" w:rsidRPr="00BE0A9B" w:rsidRDefault="005B35CA" w:rsidP="000E46A0">
            <w:pPr>
              <w:rPr>
                <w:sz w:val="24"/>
                <w:szCs w:val="24"/>
              </w:rPr>
            </w:pPr>
            <w:bookmarkStart w:id="18" w:name="ДатаПубРеестр_ддммгг"/>
            <w:bookmarkEnd w:id="18"/>
            <w:r>
              <w:rPr>
                <w:sz w:val="24"/>
                <w:szCs w:val="24"/>
              </w:rPr>
              <w:t>09.03.2023</w:t>
            </w:r>
            <w:r w:rsidR="004C520C" w:rsidRPr="00BE0A9B">
              <w:rPr>
                <w:sz w:val="24"/>
                <w:szCs w:val="24"/>
              </w:rPr>
              <w:t xml:space="preserve"> года в </w:t>
            </w:r>
            <w:bookmarkStart w:id="19" w:name="ВремяПубРеестр_ччмм"/>
            <w:bookmarkEnd w:id="19"/>
            <w:r>
              <w:rPr>
                <w:sz w:val="24"/>
                <w:szCs w:val="24"/>
              </w:rPr>
              <w:t>15:10</w:t>
            </w:r>
          </w:p>
        </w:tc>
      </w:tr>
    </w:tbl>
    <w:p w14:paraId="5A71EEB3" w14:textId="77777777" w:rsidR="004713AA" w:rsidRPr="00BE0A9B" w:rsidRDefault="004713AA" w:rsidP="004713AA">
      <w:pPr>
        <w:pStyle w:val="a3"/>
        <w:spacing w:line="240" w:lineRule="auto"/>
        <w:ind w:left="1068"/>
        <w:rPr>
          <w:b/>
          <w:sz w:val="24"/>
          <w:szCs w:val="24"/>
        </w:rPr>
      </w:pPr>
    </w:p>
    <w:p w14:paraId="5FDF3A78"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5B35CA" w14:paraId="0879FCFC" w14:textId="77777777">
        <w:tblPrEx>
          <w:tblCellMar>
            <w:top w:w="0" w:type="dxa"/>
            <w:bottom w:w="0" w:type="dxa"/>
          </w:tblCellMar>
        </w:tblPrEx>
        <w:tc>
          <w:tcPr>
            <w:tcW w:w="4785" w:type="dxa"/>
          </w:tcPr>
          <w:p w14:paraId="2356CB56" w14:textId="0192B02D" w:rsidR="005B35CA" w:rsidRDefault="005B35CA" w:rsidP="005B35CA">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53C35AAA" w14:textId="2E74926D" w:rsidR="005B35CA" w:rsidRDefault="005B35CA" w:rsidP="005B35CA">
            <w:pPr>
              <w:spacing w:after="120" w:line="240" w:lineRule="auto"/>
              <w:contextualSpacing/>
              <w:rPr>
                <w:sz w:val="24"/>
                <w:szCs w:val="24"/>
              </w:rPr>
            </w:pPr>
            <w:r>
              <w:rPr>
                <w:sz w:val="24"/>
                <w:szCs w:val="24"/>
              </w:rPr>
              <w:t>Попова Наталья Александровна</w:t>
            </w:r>
          </w:p>
        </w:tc>
      </w:tr>
      <w:tr w:rsidR="005B35CA" w14:paraId="22C1D846" w14:textId="77777777">
        <w:tblPrEx>
          <w:tblCellMar>
            <w:top w:w="0" w:type="dxa"/>
            <w:bottom w:w="0" w:type="dxa"/>
          </w:tblCellMar>
        </w:tblPrEx>
        <w:tc>
          <w:tcPr>
            <w:tcW w:w="4785" w:type="dxa"/>
          </w:tcPr>
          <w:p w14:paraId="4AEAFF20" w14:textId="737D7168" w:rsidR="005B35CA" w:rsidRDefault="005B35CA" w:rsidP="005B35CA">
            <w:pPr>
              <w:spacing w:after="120" w:line="240" w:lineRule="auto"/>
              <w:contextualSpacing/>
              <w:rPr>
                <w:sz w:val="24"/>
                <w:szCs w:val="24"/>
              </w:rPr>
            </w:pPr>
            <w:r>
              <w:rPr>
                <w:sz w:val="24"/>
                <w:szCs w:val="24"/>
              </w:rPr>
              <w:t>ИНН</w:t>
            </w:r>
          </w:p>
        </w:tc>
        <w:tc>
          <w:tcPr>
            <w:tcW w:w="4786" w:type="dxa"/>
          </w:tcPr>
          <w:p w14:paraId="344A5594" w14:textId="49223757" w:rsidR="005B35CA" w:rsidRDefault="005B35CA" w:rsidP="005B35CA">
            <w:pPr>
              <w:spacing w:after="120" w:line="240" w:lineRule="auto"/>
              <w:contextualSpacing/>
              <w:rPr>
                <w:sz w:val="24"/>
                <w:szCs w:val="24"/>
              </w:rPr>
            </w:pPr>
            <w:r>
              <w:rPr>
                <w:sz w:val="24"/>
                <w:szCs w:val="24"/>
              </w:rPr>
              <w:t>504718473822</w:t>
            </w:r>
          </w:p>
        </w:tc>
      </w:tr>
    </w:tbl>
    <w:p w14:paraId="11D2E796" w14:textId="77777777" w:rsidR="004713AA" w:rsidRPr="00BE0A9B" w:rsidRDefault="004713AA" w:rsidP="004713AA">
      <w:pPr>
        <w:spacing w:line="240" w:lineRule="auto"/>
        <w:ind w:firstLine="708"/>
        <w:contextualSpacing/>
        <w:rPr>
          <w:sz w:val="24"/>
          <w:szCs w:val="24"/>
        </w:rPr>
      </w:pPr>
    </w:p>
    <w:p w14:paraId="630B1EB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5B35CA" w14:paraId="43D6D305" w14:textId="77777777">
        <w:tblPrEx>
          <w:tblCellMar>
            <w:top w:w="0" w:type="dxa"/>
            <w:bottom w:w="0" w:type="dxa"/>
          </w:tblCellMar>
        </w:tblPrEx>
        <w:tc>
          <w:tcPr>
            <w:tcW w:w="4785" w:type="dxa"/>
          </w:tcPr>
          <w:p w14:paraId="432A1BC7" w14:textId="6E0CE6A3" w:rsidR="005B35CA" w:rsidRDefault="005B35CA" w:rsidP="005B35CA">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41786C12" w14:textId="4FEA9364" w:rsidR="005B35CA" w:rsidRDefault="005B35CA" w:rsidP="005B35CA">
            <w:pPr>
              <w:spacing w:after="120" w:line="240" w:lineRule="auto"/>
              <w:contextualSpacing/>
              <w:rPr>
                <w:sz w:val="24"/>
                <w:szCs w:val="24"/>
                <w:lang w:val="en-US"/>
              </w:rPr>
            </w:pPr>
            <w:r>
              <w:rPr>
                <w:sz w:val="24"/>
                <w:szCs w:val="24"/>
                <w:lang w:val="en-US"/>
              </w:rPr>
              <w:t>Попова Наталья Александровна</w:t>
            </w:r>
          </w:p>
        </w:tc>
      </w:tr>
      <w:tr w:rsidR="005B35CA" w14:paraId="7E326A49" w14:textId="77777777">
        <w:tblPrEx>
          <w:tblCellMar>
            <w:top w:w="0" w:type="dxa"/>
            <w:bottom w:w="0" w:type="dxa"/>
          </w:tblCellMar>
        </w:tblPrEx>
        <w:tc>
          <w:tcPr>
            <w:tcW w:w="4785" w:type="dxa"/>
          </w:tcPr>
          <w:p w14:paraId="236A308C" w14:textId="7FF8F45F" w:rsidR="005B35CA" w:rsidRDefault="005B35CA" w:rsidP="005B35CA">
            <w:pPr>
              <w:spacing w:after="120" w:line="240" w:lineRule="auto"/>
              <w:contextualSpacing/>
              <w:rPr>
                <w:sz w:val="24"/>
                <w:szCs w:val="24"/>
                <w:lang w:val="en-US"/>
              </w:rPr>
            </w:pPr>
            <w:r>
              <w:rPr>
                <w:sz w:val="24"/>
                <w:szCs w:val="24"/>
                <w:lang w:val="en-US"/>
              </w:rPr>
              <w:t>ИНН</w:t>
            </w:r>
          </w:p>
        </w:tc>
        <w:tc>
          <w:tcPr>
            <w:tcW w:w="4786" w:type="dxa"/>
          </w:tcPr>
          <w:p w14:paraId="3BD53A82" w14:textId="75254375" w:rsidR="005B35CA" w:rsidRDefault="005B35CA" w:rsidP="005B35CA">
            <w:pPr>
              <w:spacing w:after="120" w:line="240" w:lineRule="auto"/>
              <w:contextualSpacing/>
              <w:rPr>
                <w:sz w:val="24"/>
                <w:szCs w:val="24"/>
                <w:lang w:val="en-US"/>
              </w:rPr>
            </w:pPr>
            <w:r>
              <w:rPr>
                <w:sz w:val="24"/>
                <w:szCs w:val="24"/>
                <w:lang w:val="en-US"/>
              </w:rPr>
              <w:t>504718473822</w:t>
            </w:r>
          </w:p>
        </w:tc>
      </w:tr>
      <w:tr w:rsidR="005B35CA" w14:paraId="7A85DF98" w14:textId="77777777">
        <w:tblPrEx>
          <w:tblCellMar>
            <w:top w:w="0" w:type="dxa"/>
            <w:bottom w:w="0" w:type="dxa"/>
          </w:tblCellMar>
        </w:tblPrEx>
        <w:tc>
          <w:tcPr>
            <w:tcW w:w="4785" w:type="dxa"/>
          </w:tcPr>
          <w:p w14:paraId="6F246349" w14:textId="0CC3D5C7" w:rsidR="005B35CA" w:rsidRDefault="005B35CA" w:rsidP="005B35CA">
            <w:pPr>
              <w:spacing w:after="120" w:line="240" w:lineRule="auto"/>
              <w:contextualSpacing/>
              <w:rPr>
                <w:sz w:val="24"/>
                <w:szCs w:val="24"/>
                <w:lang w:val="en-US"/>
              </w:rPr>
            </w:pPr>
            <w:r>
              <w:rPr>
                <w:sz w:val="24"/>
                <w:szCs w:val="24"/>
                <w:lang w:val="en-US"/>
              </w:rPr>
              <w:t>Наименование СРО</w:t>
            </w:r>
          </w:p>
        </w:tc>
        <w:tc>
          <w:tcPr>
            <w:tcW w:w="4786" w:type="dxa"/>
          </w:tcPr>
          <w:p w14:paraId="6201CF98" w14:textId="3199E16E" w:rsidR="005B35CA" w:rsidRDefault="005B35CA" w:rsidP="005B35CA">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5B35CA" w14:paraId="40BB5732" w14:textId="77777777">
        <w:tblPrEx>
          <w:tblCellMar>
            <w:top w:w="0" w:type="dxa"/>
            <w:bottom w:w="0" w:type="dxa"/>
          </w:tblCellMar>
        </w:tblPrEx>
        <w:tc>
          <w:tcPr>
            <w:tcW w:w="4785" w:type="dxa"/>
          </w:tcPr>
          <w:p w14:paraId="7CDFC134" w14:textId="4FECF11C" w:rsidR="005B35CA" w:rsidRDefault="005B35CA" w:rsidP="005B35CA">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2F03D2D1" w14:textId="776A1199" w:rsidR="005B35CA" w:rsidRDefault="005B35CA" w:rsidP="005B35CA">
            <w:pPr>
              <w:spacing w:after="120" w:line="240" w:lineRule="auto"/>
              <w:contextualSpacing/>
              <w:rPr>
                <w:sz w:val="24"/>
                <w:szCs w:val="24"/>
                <w:lang w:val="en-US"/>
              </w:rPr>
            </w:pPr>
            <w:r>
              <w:rPr>
                <w:sz w:val="24"/>
                <w:szCs w:val="24"/>
                <w:lang w:val="en-US"/>
              </w:rPr>
              <w:t>11/037546</w:t>
            </w:r>
          </w:p>
        </w:tc>
      </w:tr>
    </w:tbl>
    <w:p w14:paraId="3CA709CF" w14:textId="00F7C0E0" w:rsidR="004713AA" w:rsidRPr="00A57D49" w:rsidRDefault="004713AA" w:rsidP="004713AA">
      <w:pPr>
        <w:spacing w:line="240" w:lineRule="auto"/>
        <w:ind w:firstLine="708"/>
        <w:contextualSpacing/>
        <w:rPr>
          <w:sz w:val="24"/>
          <w:szCs w:val="24"/>
          <w:lang w:val="en-US"/>
        </w:rPr>
      </w:pPr>
    </w:p>
    <w:p w14:paraId="6F30192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5B35CA" w14:paraId="24E85AC5" w14:textId="77777777">
        <w:tblPrEx>
          <w:tblCellMar>
            <w:top w:w="0" w:type="dxa"/>
            <w:bottom w:w="0" w:type="dxa"/>
          </w:tblCellMar>
        </w:tblPrEx>
        <w:tc>
          <w:tcPr>
            <w:tcW w:w="4785" w:type="dxa"/>
          </w:tcPr>
          <w:p w14:paraId="70277E19" w14:textId="4E5E0B35" w:rsidR="005B35CA" w:rsidRDefault="005B35CA" w:rsidP="005B35CA">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361D80F0" w14:textId="148CF64C" w:rsidR="005B35CA" w:rsidRDefault="005B35CA" w:rsidP="005B35CA">
            <w:pPr>
              <w:spacing w:after="120" w:line="240" w:lineRule="auto"/>
              <w:contextualSpacing/>
              <w:rPr>
                <w:sz w:val="24"/>
                <w:szCs w:val="24"/>
              </w:rPr>
            </w:pPr>
            <w:r>
              <w:rPr>
                <w:sz w:val="24"/>
                <w:szCs w:val="24"/>
              </w:rPr>
              <w:t>Арбитражный суд Московской области</w:t>
            </w:r>
          </w:p>
        </w:tc>
      </w:tr>
      <w:tr w:rsidR="005B35CA" w14:paraId="578A0319" w14:textId="77777777">
        <w:tblPrEx>
          <w:tblCellMar>
            <w:top w:w="0" w:type="dxa"/>
            <w:bottom w:w="0" w:type="dxa"/>
          </w:tblCellMar>
        </w:tblPrEx>
        <w:tc>
          <w:tcPr>
            <w:tcW w:w="4785" w:type="dxa"/>
          </w:tcPr>
          <w:p w14:paraId="00EEFA68" w14:textId="08E0E260" w:rsidR="005B35CA" w:rsidRDefault="005B35CA" w:rsidP="005B35CA">
            <w:pPr>
              <w:spacing w:after="120" w:line="240" w:lineRule="auto"/>
              <w:contextualSpacing/>
              <w:rPr>
                <w:sz w:val="24"/>
                <w:szCs w:val="24"/>
              </w:rPr>
            </w:pPr>
            <w:r>
              <w:rPr>
                <w:sz w:val="24"/>
                <w:szCs w:val="24"/>
              </w:rPr>
              <w:t>Номер дела о банкротстве</w:t>
            </w:r>
          </w:p>
        </w:tc>
        <w:tc>
          <w:tcPr>
            <w:tcW w:w="4786" w:type="dxa"/>
          </w:tcPr>
          <w:p w14:paraId="6B091C27" w14:textId="7ED16FC3" w:rsidR="005B35CA" w:rsidRDefault="005B35CA" w:rsidP="005B35CA">
            <w:pPr>
              <w:spacing w:after="120" w:line="240" w:lineRule="auto"/>
              <w:contextualSpacing/>
              <w:rPr>
                <w:sz w:val="24"/>
                <w:szCs w:val="24"/>
              </w:rPr>
            </w:pPr>
            <w:r>
              <w:rPr>
                <w:sz w:val="24"/>
                <w:szCs w:val="24"/>
              </w:rPr>
              <w:t>А41-43325/21</w:t>
            </w:r>
          </w:p>
        </w:tc>
      </w:tr>
      <w:tr w:rsidR="005B35CA" w14:paraId="0BE0E92D" w14:textId="77777777">
        <w:tblPrEx>
          <w:tblCellMar>
            <w:top w:w="0" w:type="dxa"/>
            <w:bottom w:w="0" w:type="dxa"/>
          </w:tblCellMar>
        </w:tblPrEx>
        <w:tc>
          <w:tcPr>
            <w:tcW w:w="4785" w:type="dxa"/>
          </w:tcPr>
          <w:p w14:paraId="64A5AFEB" w14:textId="3659227D" w:rsidR="005B35CA" w:rsidRDefault="005B35CA" w:rsidP="005B35CA">
            <w:pPr>
              <w:spacing w:after="120" w:line="240" w:lineRule="auto"/>
              <w:contextualSpacing/>
              <w:rPr>
                <w:sz w:val="24"/>
                <w:szCs w:val="24"/>
              </w:rPr>
            </w:pPr>
            <w:r>
              <w:rPr>
                <w:sz w:val="24"/>
                <w:szCs w:val="24"/>
              </w:rPr>
              <w:t>Основание для проведения торгов</w:t>
            </w:r>
          </w:p>
        </w:tc>
        <w:tc>
          <w:tcPr>
            <w:tcW w:w="4786" w:type="dxa"/>
          </w:tcPr>
          <w:p w14:paraId="435AC268" w14:textId="43B987D9" w:rsidR="005B35CA" w:rsidRDefault="005B35CA" w:rsidP="005B35CA">
            <w:pPr>
              <w:spacing w:after="120" w:line="240" w:lineRule="auto"/>
              <w:contextualSpacing/>
              <w:rPr>
                <w:sz w:val="24"/>
                <w:szCs w:val="24"/>
              </w:rPr>
            </w:pPr>
            <w:r>
              <w:rPr>
                <w:sz w:val="24"/>
                <w:szCs w:val="24"/>
              </w:rPr>
              <w:t xml:space="preserve">Решением Арбитражного суда Московской области от 14.04.2022 г. по делу № А41-43325/21 </w:t>
            </w:r>
          </w:p>
        </w:tc>
      </w:tr>
    </w:tbl>
    <w:p w14:paraId="2342980F" w14:textId="77777777" w:rsidR="004713AA" w:rsidRPr="00BE0A9B" w:rsidRDefault="004713AA" w:rsidP="004713AA">
      <w:pPr>
        <w:spacing w:line="240" w:lineRule="auto"/>
        <w:ind w:firstLine="708"/>
        <w:contextualSpacing/>
        <w:rPr>
          <w:sz w:val="24"/>
          <w:szCs w:val="24"/>
        </w:rPr>
      </w:pPr>
    </w:p>
    <w:p w14:paraId="4CD040A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5B35CA" w14:paraId="7DB6E3CB" w14:textId="77777777">
        <w:tblPrEx>
          <w:tblCellMar>
            <w:top w:w="0" w:type="dxa"/>
            <w:bottom w:w="0" w:type="dxa"/>
          </w:tblCellMar>
        </w:tblPrEx>
        <w:tc>
          <w:tcPr>
            <w:tcW w:w="4785" w:type="dxa"/>
          </w:tcPr>
          <w:p w14:paraId="44DB6E5A" w14:textId="647C5D08" w:rsidR="005B35CA" w:rsidRDefault="005B35CA" w:rsidP="005B35CA">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31254438" w14:textId="1734CDFB" w:rsidR="005B35CA" w:rsidRDefault="005B35CA" w:rsidP="005B35CA">
            <w:pPr>
              <w:spacing w:after="120" w:line="240" w:lineRule="auto"/>
              <w:contextualSpacing/>
              <w:rPr>
                <w:sz w:val="24"/>
                <w:szCs w:val="24"/>
              </w:rPr>
            </w:pPr>
            <w:r>
              <w:rPr>
                <w:sz w:val="24"/>
                <w:szCs w:val="24"/>
              </w:rPr>
              <w:t>Юридическое лицо</w:t>
            </w:r>
          </w:p>
        </w:tc>
      </w:tr>
      <w:tr w:rsidR="005B35CA" w14:paraId="0F7B4768" w14:textId="77777777">
        <w:tblPrEx>
          <w:tblCellMar>
            <w:top w:w="0" w:type="dxa"/>
            <w:bottom w:w="0" w:type="dxa"/>
          </w:tblCellMar>
        </w:tblPrEx>
        <w:tc>
          <w:tcPr>
            <w:tcW w:w="4785" w:type="dxa"/>
          </w:tcPr>
          <w:p w14:paraId="6C4DDF93" w14:textId="1209F811" w:rsidR="005B35CA" w:rsidRDefault="005B35CA" w:rsidP="005B35CA">
            <w:pPr>
              <w:spacing w:after="120" w:line="240" w:lineRule="auto"/>
              <w:contextualSpacing/>
              <w:rPr>
                <w:sz w:val="24"/>
                <w:szCs w:val="24"/>
              </w:rPr>
            </w:pPr>
            <w:r>
              <w:rPr>
                <w:sz w:val="24"/>
                <w:szCs w:val="24"/>
              </w:rPr>
              <w:t>Полное наименование организации</w:t>
            </w:r>
          </w:p>
        </w:tc>
        <w:tc>
          <w:tcPr>
            <w:tcW w:w="4786" w:type="dxa"/>
          </w:tcPr>
          <w:p w14:paraId="0286FBEC" w14:textId="5FCEDEA3" w:rsidR="005B35CA" w:rsidRDefault="005B35CA" w:rsidP="005B35CA">
            <w:pPr>
              <w:spacing w:after="120" w:line="240" w:lineRule="auto"/>
              <w:contextualSpacing/>
              <w:rPr>
                <w:sz w:val="24"/>
                <w:szCs w:val="24"/>
              </w:rPr>
            </w:pPr>
            <w:r>
              <w:rPr>
                <w:sz w:val="24"/>
                <w:szCs w:val="24"/>
              </w:rPr>
              <w:t>Общество с ограниченной ответственностью "ЭКОН"</w:t>
            </w:r>
          </w:p>
        </w:tc>
      </w:tr>
      <w:tr w:rsidR="005B35CA" w14:paraId="2252386B" w14:textId="77777777">
        <w:tblPrEx>
          <w:tblCellMar>
            <w:top w:w="0" w:type="dxa"/>
            <w:bottom w:w="0" w:type="dxa"/>
          </w:tblCellMar>
        </w:tblPrEx>
        <w:tc>
          <w:tcPr>
            <w:tcW w:w="4785" w:type="dxa"/>
          </w:tcPr>
          <w:p w14:paraId="076F1CE1" w14:textId="237E56D4" w:rsidR="005B35CA" w:rsidRDefault="005B35CA" w:rsidP="005B35CA">
            <w:pPr>
              <w:spacing w:after="120" w:line="240" w:lineRule="auto"/>
              <w:contextualSpacing/>
              <w:rPr>
                <w:sz w:val="24"/>
                <w:szCs w:val="24"/>
              </w:rPr>
            </w:pPr>
            <w:r>
              <w:rPr>
                <w:sz w:val="24"/>
                <w:szCs w:val="24"/>
              </w:rPr>
              <w:t>Краткое наименование организации</w:t>
            </w:r>
          </w:p>
        </w:tc>
        <w:tc>
          <w:tcPr>
            <w:tcW w:w="4786" w:type="dxa"/>
          </w:tcPr>
          <w:p w14:paraId="4CB3A1C7" w14:textId="1E4005DC" w:rsidR="005B35CA" w:rsidRDefault="005B35CA" w:rsidP="005B35CA">
            <w:pPr>
              <w:spacing w:after="120" w:line="240" w:lineRule="auto"/>
              <w:contextualSpacing/>
              <w:rPr>
                <w:sz w:val="24"/>
                <w:szCs w:val="24"/>
              </w:rPr>
            </w:pPr>
            <w:r>
              <w:rPr>
                <w:sz w:val="24"/>
                <w:szCs w:val="24"/>
              </w:rPr>
              <w:t>ООО "ЭКОН"</w:t>
            </w:r>
          </w:p>
        </w:tc>
      </w:tr>
      <w:tr w:rsidR="005B35CA" w14:paraId="51C082A1" w14:textId="77777777">
        <w:tblPrEx>
          <w:tblCellMar>
            <w:top w:w="0" w:type="dxa"/>
            <w:bottom w:w="0" w:type="dxa"/>
          </w:tblCellMar>
        </w:tblPrEx>
        <w:tc>
          <w:tcPr>
            <w:tcW w:w="4785" w:type="dxa"/>
          </w:tcPr>
          <w:p w14:paraId="474B34A4" w14:textId="40D5D4C3" w:rsidR="005B35CA" w:rsidRDefault="005B35CA" w:rsidP="005B35CA">
            <w:pPr>
              <w:spacing w:after="120" w:line="240" w:lineRule="auto"/>
              <w:contextualSpacing/>
              <w:rPr>
                <w:sz w:val="24"/>
                <w:szCs w:val="24"/>
              </w:rPr>
            </w:pPr>
            <w:r>
              <w:rPr>
                <w:sz w:val="24"/>
                <w:szCs w:val="24"/>
              </w:rPr>
              <w:t>ИНН</w:t>
            </w:r>
          </w:p>
        </w:tc>
        <w:tc>
          <w:tcPr>
            <w:tcW w:w="4786" w:type="dxa"/>
          </w:tcPr>
          <w:p w14:paraId="2B2F5444" w14:textId="192D78F4" w:rsidR="005B35CA" w:rsidRDefault="005B35CA" w:rsidP="005B35CA">
            <w:pPr>
              <w:spacing w:after="120" w:line="240" w:lineRule="auto"/>
              <w:contextualSpacing/>
              <w:rPr>
                <w:sz w:val="24"/>
                <w:szCs w:val="24"/>
              </w:rPr>
            </w:pPr>
            <w:r>
              <w:rPr>
                <w:sz w:val="24"/>
                <w:szCs w:val="24"/>
              </w:rPr>
              <w:t>5038041781</w:t>
            </w:r>
          </w:p>
        </w:tc>
      </w:tr>
      <w:tr w:rsidR="005B35CA" w14:paraId="5277CC13" w14:textId="77777777">
        <w:tblPrEx>
          <w:tblCellMar>
            <w:top w:w="0" w:type="dxa"/>
            <w:bottom w:w="0" w:type="dxa"/>
          </w:tblCellMar>
        </w:tblPrEx>
        <w:tc>
          <w:tcPr>
            <w:tcW w:w="4785" w:type="dxa"/>
          </w:tcPr>
          <w:p w14:paraId="616030BB" w14:textId="66501D32" w:rsidR="005B35CA" w:rsidRDefault="005B35CA" w:rsidP="005B35CA">
            <w:pPr>
              <w:spacing w:after="120" w:line="240" w:lineRule="auto"/>
              <w:contextualSpacing/>
              <w:rPr>
                <w:sz w:val="24"/>
                <w:szCs w:val="24"/>
              </w:rPr>
            </w:pPr>
            <w:r>
              <w:rPr>
                <w:sz w:val="24"/>
                <w:szCs w:val="24"/>
              </w:rPr>
              <w:t>ОГРН</w:t>
            </w:r>
          </w:p>
        </w:tc>
        <w:tc>
          <w:tcPr>
            <w:tcW w:w="4786" w:type="dxa"/>
          </w:tcPr>
          <w:p w14:paraId="423A5265" w14:textId="0085ECAE" w:rsidR="005B35CA" w:rsidRDefault="005B35CA" w:rsidP="005B35CA">
            <w:pPr>
              <w:spacing w:after="120" w:line="240" w:lineRule="auto"/>
              <w:contextualSpacing/>
              <w:rPr>
                <w:sz w:val="24"/>
                <w:szCs w:val="24"/>
              </w:rPr>
            </w:pPr>
            <w:r>
              <w:rPr>
                <w:sz w:val="24"/>
                <w:szCs w:val="24"/>
              </w:rPr>
              <w:t>1035007564900</w:t>
            </w:r>
          </w:p>
        </w:tc>
      </w:tr>
      <w:tr w:rsidR="005B35CA" w14:paraId="7BC58B42" w14:textId="77777777">
        <w:tblPrEx>
          <w:tblCellMar>
            <w:top w:w="0" w:type="dxa"/>
            <w:bottom w:w="0" w:type="dxa"/>
          </w:tblCellMar>
        </w:tblPrEx>
        <w:tc>
          <w:tcPr>
            <w:tcW w:w="4785" w:type="dxa"/>
          </w:tcPr>
          <w:p w14:paraId="58DCD782" w14:textId="2A7CF7A2" w:rsidR="005B35CA" w:rsidRDefault="005B35CA" w:rsidP="005B35CA">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2B447191" w14:textId="159BF045" w:rsidR="005B35CA" w:rsidRDefault="005B35CA" w:rsidP="005B35CA">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6C4D3243" w14:textId="77777777" w:rsidR="004713AA" w:rsidRPr="00BE0A9B" w:rsidRDefault="004713AA" w:rsidP="004713AA">
      <w:pPr>
        <w:spacing w:line="240" w:lineRule="auto"/>
        <w:ind w:firstLine="708"/>
        <w:contextualSpacing/>
        <w:rPr>
          <w:sz w:val="24"/>
          <w:szCs w:val="24"/>
        </w:rPr>
      </w:pPr>
    </w:p>
    <w:p w14:paraId="688E2E3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5B35CA" w14:paraId="56D1E903" w14:textId="77777777">
        <w:tblPrEx>
          <w:tblCellMar>
            <w:top w:w="0" w:type="dxa"/>
            <w:bottom w:w="0" w:type="dxa"/>
          </w:tblCellMar>
        </w:tblPrEx>
        <w:tc>
          <w:tcPr>
            <w:tcW w:w="4785" w:type="dxa"/>
          </w:tcPr>
          <w:p w14:paraId="00D30553" w14:textId="3D9696A8" w:rsidR="005B35CA" w:rsidRDefault="005B35CA" w:rsidP="005B35CA">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3A7FE070" w14:textId="7FA03767" w:rsidR="005B35CA" w:rsidRDefault="005B35CA" w:rsidP="005B35CA">
            <w:pPr>
              <w:spacing w:after="120" w:line="240" w:lineRule="auto"/>
              <w:contextualSpacing/>
              <w:rPr>
                <w:sz w:val="24"/>
                <w:szCs w:val="24"/>
              </w:rPr>
            </w:pPr>
            <w:r>
              <w:rPr>
                <w:sz w:val="24"/>
                <w:szCs w:val="24"/>
              </w:rPr>
              <w:t>Попова Наталья Александровна</w:t>
            </w:r>
          </w:p>
        </w:tc>
      </w:tr>
      <w:tr w:rsidR="005B35CA" w14:paraId="7FBD9168" w14:textId="77777777">
        <w:tblPrEx>
          <w:tblCellMar>
            <w:top w:w="0" w:type="dxa"/>
            <w:bottom w:w="0" w:type="dxa"/>
          </w:tblCellMar>
        </w:tblPrEx>
        <w:tc>
          <w:tcPr>
            <w:tcW w:w="4785" w:type="dxa"/>
          </w:tcPr>
          <w:p w14:paraId="4DE50E40" w14:textId="551E6D44" w:rsidR="005B35CA" w:rsidRDefault="005B35CA" w:rsidP="005B35CA">
            <w:pPr>
              <w:spacing w:after="120" w:line="240" w:lineRule="auto"/>
              <w:contextualSpacing/>
              <w:rPr>
                <w:sz w:val="24"/>
                <w:szCs w:val="24"/>
              </w:rPr>
            </w:pPr>
            <w:r>
              <w:rPr>
                <w:sz w:val="24"/>
                <w:szCs w:val="24"/>
              </w:rPr>
              <w:t>Контактный телефон</w:t>
            </w:r>
          </w:p>
        </w:tc>
        <w:tc>
          <w:tcPr>
            <w:tcW w:w="4786" w:type="dxa"/>
          </w:tcPr>
          <w:p w14:paraId="6760983F" w14:textId="407A5C16" w:rsidR="005B35CA" w:rsidRDefault="005B35CA" w:rsidP="005B35CA">
            <w:pPr>
              <w:spacing w:after="120" w:line="240" w:lineRule="auto"/>
              <w:contextualSpacing/>
              <w:rPr>
                <w:sz w:val="24"/>
                <w:szCs w:val="24"/>
              </w:rPr>
            </w:pPr>
            <w:r>
              <w:rPr>
                <w:sz w:val="24"/>
                <w:szCs w:val="24"/>
              </w:rPr>
              <w:t>89689442323</w:t>
            </w:r>
          </w:p>
        </w:tc>
      </w:tr>
      <w:tr w:rsidR="005B35CA" w14:paraId="60C340B7" w14:textId="77777777">
        <w:tblPrEx>
          <w:tblCellMar>
            <w:top w:w="0" w:type="dxa"/>
            <w:bottom w:w="0" w:type="dxa"/>
          </w:tblCellMar>
        </w:tblPrEx>
        <w:tc>
          <w:tcPr>
            <w:tcW w:w="4785" w:type="dxa"/>
          </w:tcPr>
          <w:p w14:paraId="268051E5" w14:textId="0B52B96D" w:rsidR="005B35CA" w:rsidRDefault="005B35CA" w:rsidP="005B35CA">
            <w:pPr>
              <w:spacing w:after="120" w:line="240" w:lineRule="auto"/>
              <w:contextualSpacing/>
              <w:rPr>
                <w:sz w:val="24"/>
                <w:szCs w:val="24"/>
              </w:rPr>
            </w:pPr>
            <w:r>
              <w:rPr>
                <w:sz w:val="24"/>
                <w:szCs w:val="24"/>
              </w:rPr>
              <w:t>Адрес электронной почты</w:t>
            </w:r>
          </w:p>
        </w:tc>
        <w:tc>
          <w:tcPr>
            <w:tcW w:w="4786" w:type="dxa"/>
          </w:tcPr>
          <w:p w14:paraId="23D295A3" w14:textId="312B8099" w:rsidR="005B35CA" w:rsidRDefault="005B35CA" w:rsidP="005B35CA">
            <w:pPr>
              <w:spacing w:after="120" w:line="240" w:lineRule="auto"/>
              <w:contextualSpacing/>
              <w:rPr>
                <w:sz w:val="24"/>
                <w:szCs w:val="24"/>
              </w:rPr>
            </w:pPr>
            <w:r>
              <w:rPr>
                <w:sz w:val="24"/>
                <w:szCs w:val="24"/>
              </w:rPr>
              <w:t>bkrt911@gmail.com</w:t>
            </w:r>
          </w:p>
        </w:tc>
      </w:tr>
    </w:tbl>
    <w:p w14:paraId="3191151C" w14:textId="77777777" w:rsidR="004713AA" w:rsidRPr="00BE0A9B" w:rsidRDefault="004713AA" w:rsidP="004713AA">
      <w:pPr>
        <w:spacing w:line="240" w:lineRule="auto"/>
        <w:ind w:firstLine="708"/>
        <w:contextualSpacing/>
        <w:rPr>
          <w:sz w:val="24"/>
          <w:szCs w:val="24"/>
        </w:rPr>
      </w:pPr>
    </w:p>
    <w:p w14:paraId="25E38E1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F5C2B42" w14:textId="77777777" w:rsidR="005B35CA" w:rsidRDefault="005B35CA" w:rsidP="00FE7086">
      <w:pPr>
        <w:spacing w:line="240" w:lineRule="auto"/>
        <w:ind w:firstLine="708"/>
        <w:contextualSpacing/>
        <w:rPr>
          <w:sz w:val="24"/>
          <w:szCs w:val="24"/>
        </w:rPr>
      </w:pPr>
      <w:bookmarkStart w:id="25" w:name="ЛотНазвание_1"/>
      <w:bookmarkEnd w:id="25"/>
    </w:p>
    <w:p w14:paraId="77F99079" w14:textId="77777777" w:rsidR="005B35CA" w:rsidRDefault="005B35CA"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5B35CA" w14:paraId="5AFD7E8C" w14:textId="77777777">
        <w:tblPrEx>
          <w:tblCellMar>
            <w:top w:w="0" w:type="dxa"/>
            <w:bottom w:w="0" w:type="dxa"/>
          </w:tblCellMar>
        </w:tblPrEx>
        <w:tc>
          <w:tcPr>
            <w:tcW w:w="4785" w:type="dxa"/>
          </w:tcPr>
          <w:p w14:paraId="63AA8BCE" w14:textId="0E11F66B" w:rsidR="005B35CA" w:rsidRDefault="005B35CA" w:rsidP="005B35CA">
            <w:pPr>
              <w:spacing w:after="120" w:line="240" w:lineRule="auto"/>
              <w:contextualSpacing/>
              <w:rPr>
                <w:sz w:val="24"/>
                <w:szCs w:val="24"/>
              </w:rPr>
            </w:pPr>
            <w:r>
              <w:rPr>
                <w:sz w:val="24"/>
                <w:szCs w:val="24"/>
              </w:rPr>
              <w:t>Наименование лота</w:t>
            </w:r>
          </w:p>
        </w:tc>
        <w:tc>
          <w:tcPr>
            <w:tcW w:w="4786" w:type="dxa"/>
          </w:tcPr>
          <w:p w14:paraId="20C259D8" w14:textId="340835AA" w:rsidR="005B35CA" w:rsidRDefault="005B35CA" w:rsidP="005B35CA">
            <w:pPr>
              <w:spacing w:after="120" w:line="240" w:lineRule="auto"/>
              <w:contextualSpacing/>
              <w:rPr>
                <w:sz w:val="24"/>
                <w:szCs w:val="24"/>
              </w:rPr>
            </w:pPr>
            <w:r>
              <w:rPr>
                <w:sz w:val="24"/>
                <w:szCs w:val="24"/>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p>
        </w:tc>
      </w:tr>
      <w:tr w:rsidR="005B35CA" w14:paraId="55E9FE32" w14:textId="77777777">
        <w:tblPrEx>
          <w:tblCellMar>
            <w:top w:w="0" w:type="dxa"/>
            <w:bottom w:w="0" w:type="dxa"/>
          </w:tblCellMar>
        </w:tblPrEx>
        <w:tc>
          <w:tcPr>
            <w:tcW w:w="4785" w:type="dxa"/>
          </w:tcPr>
          <w:p w14:paraId="49EC9AD9" w14:textId="62272C54" w:rsidR="005B35CA" w:rsidRDefault="005B35CA" w:rsidP="005B35C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4FD5672" w14:textId="441DC4EB" w:rsidR="005B35CA" w:rsidRDefault="005B35CA" w:rsidP="005B35CA">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w:t>
            </w:r>
          </w:p>
        </w:tc>
      </w:tr>
      <w:tr w:rsidR="005B35CA" w14:paraId="38792688" w14:textId="77777777">
        <w:tblPrEx>
          <w:tblCellMar>
            <w:top w:w="0" w:type="dxa"/>
            <w:bottom w:w="0" w:type="dxa"/>
          </w:tblCellMar>
        </w:tblPrEx>
        <w:tc>
          <w:tcPr>
            <w:tcW w:w="4785" w:type="dxa"/>
          </w:tcPr>
          <w:p w14:paraId="0CC9B981" w14:textId="13DC7AF8" w:rsidR="005B35CA" w:rsidRDefault="005B35CA" w:rsidP="005B35CA">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1DE4E93" w14:textId="7B7CE1DA" w:rsidR="005B35CA" w:rsidRDefault="005B35CA" w:rsidP="005B35CA">
            <w:pPr>
              <w:spacing w:after="120" w:line="240" w:lineRule="auto"/>
              <w:contextualSpacing/>
              <w:rPr>
                <w:sz w:val="24"/>
                <w:szCs w:val="24"/>
              </w:rPr>
            </w:pPr>
            <w:r>
              <w:rPr>
                <w:sz w:val="24"/>
                <w:szCs w:val="24"/>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p>
        </w:tc>
      </w:tr>
      <w:tr w:rsidR="005B35CA" w14:paraId="3453E298" w14:textId="77777777">
        <w:tblPrEx>
          <w:tblCellMar>
            <w:top w:w="0" w:type="dxa"/>
            <w:bottom w:w="0" w:type="dxa"/>
          </w:tblCellMar>
        </w:tblPrEx>
        <w:tc>
          <w:tcPr>
            <w:tcW w:w="4785" w:type="dxa"/>
          </w:tcPr>
          <w:p w14:paraId="1AC8140A" w14:textId="0C663784" w:rsidR="005B35CA" w:rsidRDefault="005B35CA" w:rsidP="005B35CA">
            <w:pPr>
              <w:spacing w:after="120" w:line="240" w:lineRule="auto"/>
              <w:contextualSpacing/>
              <w:rPr>
                <w:sz w:val="24"/>
                <w:szCs w:val="24"/>
              </w:rPr>
            </w:pPr>
            <w:r>
              <w:rPr>
                <w:sz w:val="24"/>
                <w:szCs w:val="24"/>
              </w:rPr>
              <w:t>Начальная цена</w:t>
            </w:r>
          </w:p>
        </w:tc>
        <w:tc>
          <w:tcPr>
            <w:tcW w:w="4786" w:type="dxa"/>
          </w:tcPr>
          <w:p w14:paraId="08B574F0" w14:textId="00F16BD9" w:rsidR="005B35CA" w:rsidRDefault="005B35CA" w:rsidP="005B35CA">
            <w:pPr>
              <w:spacing w:after="120" w:line="240" w:lineRule="auto"/>
              <w:contextualSpacing/>
              <w:rPr>
                <w:sz w:val="24"/>
                <w:szCs w:val="24"/>
              </w:rPr>
            </w:pPr>
            <w:r>
              <w:rPr>
                <w:sz w:val="24"/>
                <w:szCs w:val="24"/>
              </w:rPr>
              <w:t>450000000,00</w:t>
            </w:r>
          </w:p>
        </w:tc>
      </w:tr>
      <w:tr w:rsidR="005B35CA" w14:paraId="10AE6ADC" w14:textId="77777777">
        <w:tblPrEx>
          <w:tblCellMar>
            <w:top w:w="0" w:type="dxa"/>
            <w:bottom w:w="0" w:type="dxa"/>
          </w:tblCellMar>
        </w:tblPrEx>
        <w:tc>
          <w:tcPr>
            <w:tcW w:w="4785" w:type="dxa"/>
          </w:tcPr>
          <w:p w14:paraId="1128BF08" w14:textId="486C7801" w:rsidR="005B35CA" w:rsidRDefault="005B35CA" w:rsidP="005B35CA">
            <w:pPr>
              <w:spacing w:after="120" w:line="240" w:lineRule="auto"/>
              <w:contextualSpacing/>
              <w:rPr>
                <w:sz w:val="24"/>
                <w:szCs w:val="24"/>
              </w:rPr>
            </w:pPr>
            <w:r>
              <w:rPr>
                <w:sz w:val="24"/>
                <w:szCs w:val="24"/>
              </w:rPr>
              <w:t>Шаг, % от начальной цены</w:t>
            </w:r>
          </w:p>
        </w:tc>
        <w:tc>
          <w:tcPr>
            <w:tcW w:w="4786" w:type="dxa"/>
          </w:tcPr>
          <w:p w14:paraId="63355944" w14:textId="48C31CDA" w:rsidR="005B35CA" w:rsidRDefault="005B35CA" w:rsidP="005B35CA">
            <w:pPr>
              <w:spacing w:after="120" w:line="240" w:lineRule="auto"/>
              <w:contextualSpacing/>
              <w:rPr>
                <w:sz w:val="24"/>
                <w:szCs w:val="24"/>
              </w:rPr>
            </w:pPr>
            <w:r>
              <w:rPr>
                <w:sz w:val="24"/>
                <w:szCs w:val="24"/>
              </w:rPr>
              <w:t>5,00</w:t>
            </w:r>
          </w:p>
        </w:tc>
      </w:tr>
      <w:tr w:rsidR="005B35CA" w14:paraId="19CDFFEF" w14:textId="77777777">
        <w:tblPrEx>
          <w:tblCellMar>
            <w:top w:w="0" w:type="dxa"/>
            <w:bottom w:w="0" w:type="dxa"/>
          </w:tblCellMar>
        </w:tblPrEx>
        <w:tc>
          <w:tcPr>
            <w:tcW w:w="4785" w:type="dxa"/>
          </w:tcPr>
          <w:p w14:paraId="0E4635A5" w14:textId="044488EC" w:rsidR="005B35CA" w:rsidRDefault="005B35CA" w:rsidP="005B35CA">
            <w:pPr>
              <w:spacing w:after="120" w:line="240" w:lineRule="auto"/>
              <w:contextualSpacing/>
              <w:rPr>
                <w:sz w:val="24"/>
                <w:szCs w:val="24"/>
              </w:rPr>
            </w:pPr>
            <w:r>
              <w:rPr>
                <w:sz w:val="24"/>
                <w:szCs w:val="24"/>
              </w:rPr>
              <w:t>Шаг, руб.</w:t>
            </w:r>
          </w:p>
        </w:tc>
        <w:tc>
          <w:tcPr>
            <w:tcW w:w="4786" w:type="dxa"/>
          </w:tcPr>
          <w:p w14:paraId="3684A580" w14:textId="0036B9CE" w:rsidR="005B35CA" w:rsidRDefault="005B35CA" w:rsidP="005B35CA">
            <w:pPr>
              <w:spacing w:after="120" w:line="240" w:lineRule="auto"/>
              <w:contextualSpacing/>
              <w:rPr>
                <w:sz w:val="24"/>
                <w:szCs w:val="24"/>
              </w:rPr>
            </w:pPr>
            <w:r>
              <w:rPr>
                <w:sz w:val="24"/>
                <w:szCs w:val="24"/>
              </w:rPr>
              <w:t>22500000,0000</w:t>
            </w:r>
          </w:p>
        </w:tc>
      </w:tr>
      <w:tr w:rsidR="005B35CA" w14:paraId="7AEFA424" w14:textId="77777777">
        <w:tblPrEx>
          <w:tblCellMar>
            <w:top w:w="0" w:type="dxa"/>
            <w:bottom w:w="0" w:type="dxa"/>
          </w:tblCellMar>
        </w:tblPrEx>
        <w:tc>
          <w:tcPr>
            <w:tcW w:w="4785" w:type="dxa"/>
          </w:tcPr>
          <w:p w14:paraId="0EE044E6" w14:textId="54456EF2" w:rsidR="005B35CA" w:rsidRDefault="005B35CA" w:rsidP="005B35CA">
            <w:pPr>
              <w:spacing w:after="120" w:line="240" w:lineRule="auto"/>
              <w:contextualSpacing/>
              <w:rPr>
                <w:sz w:val="24"/>
                <w:szCs w:val="24"/>
              </w:rPr>
            </w:pPr>
            <w:r>
              <w:rPr>
                <w:sz w:val="24"/>
                <w:szCs w:val="24"/>
              </w:rPr>
              <w:t>Обеспечение задатка</w:t>
            </w:r>
          </w:p>
        </w:tc>
        <w:tc>
          <w:tcPr>
            <w:tcW w:w="4786" w:type="dxa"/>
          </w:tcPr>
          <w:p w14:paraId="4CBFF38F" w14:textId="51EEB828" w:rsidR="005B35CA" w:rsidRDefault="005B35CA" w:rsidP="005B35CA">
            <w:pPr>
              <w:spacing w:after="120" w:line="240" w:lineRule="auto"/>
              <w:contextualSpacing/>
              <w:rPr>
                <w:sz w:val="24"/>
                <w:szCs w:val="24"/>
              </w:rPr>
            </w:pPr>
            <w:r>
              <w:rPr>
                <w:sz w:val="24"/>
                <w:szCs w:val="24"/>
              </w:rPr>
              <w:t>Процент от начальной цены лота</w:t>
            </w:r>
          </w:p>
        </w:tc>
      </w:tr>
      <w:tr w:rsidR="005B35CA" w14:paraId="38DEFF35" w14:textId="77777777">
        <w:tblPrEx>
          <w:tblCellMar>
            <w:top w:w="0" w:type="dxa"/>
            <w:bottom w:w="0" w:type="dxa"/>
          </w:tblCellMar>
        </w:tblPrEx>
        <w:tc>
          <w:tcPr>
            <w:tcW w:w="4785" w:type="dxa"/>
          </w:tcPr>
          <w:p w14:paraId="5678E832" w14:textId="06BE1003" w:rsidR="005B35CA" w:rsidRDefault="005B35CA" w:rsidP="005B35CA">
            <w:pPr>
              <w:spacing w:after="120" w:line="240" w:lineRule="auto"/>
              <w:contextualSpacing/>
              <w:rPr>
                <w:sz w:val="24"/>
                <w:szCs w:val="24"/>
              </w:rPr>
            </w:pPr>
            <w:r>
              <w:rPr>
                <w:sz w:val="24"/>
                <w:szCs w:val="24"/>
              </w:rPr>
              <w:t>Размер задатка</w:t>
            </w:r>
          </w:p>
        </w:tc>
        <w:tc>
          <w:tcPr>
            <w:tcW w:w="4786" w:type="dxa"/>
          </w:tcPr>
          <w:p w14:paraId="7770AE63" w14:textId="4E1BBA69" w:rsidR="005B35CA" w:rsidRDefault="005B35CA" w:rsidP="005B35CA">
            <w:pPr>
              <w:spacing w:after="120" w:line="240" w:lineRule="auto"/>
              <w:contextualSpacing/>
              <w:rPr>
                <w:sz w:val="24"/>
                <w:szCs w:val="24"/>
              </w:rPr>
            </w:pPr>
            <w:r>
              <w:rPr>
                <w:sz w:val="24"/>
                <w:szCs w:val="24"/>
              </w:rPr>
              <w:t>10,00</w:t>
            </w:r>
          </w:p>
        </w:tc>
      </w:tr>
      <w:tr w:rsidR="005B35CA" w14:paraId="6175B124" w14:textId="77777777">
        <w:tblPrEx>
          <w:tblCellMar>
            <w:top w:w="0" w:type="dxa"/>
            <w:bottom w:w="0" w:type="dxa"/>
          </w:tblCellMar>
        </w:tblPrEx>
        <w:tc>
          <w:tcPr>
            <w:tcW w:w="4785" w:type="dxa"/>
          </w:tcPr>
          <w:p w14:paraId="5DF155D1" w14:textId="4478EB40" w:rsidR="005B35CA" w:rsidRDefault="005B35CA" w:rsidP="005B35CA">
            <w:pPr>
              <w:spacing w:after="120" w:line="240" w:lineRule="auto"/>
              <w:contextualSpacing/>
              <w:rPr>
                <w:sz w:val="24"/>
                <w:szCs w:val="24"/>
              </w:rPr>
            </w:pPr>
            <w:r>
              <w:rPr>
                <w:sz w:val="24"/>
                <w:szCs w:val="24"/>
              </w:rPr>
              <w:t>Порядок внесения и возврата задатка</w:t>
            </w:r>
          </w:p>
        </w:tc>
        <w:tc>
          <w:tcPr>
            <w:tcW w:w="4786" w:type="dxa"/>
          </w:tcPr>
          <w:p w14:paraId="0E760A4C" w14:textId="18CB2CDB" w:rsidR="005B35CA" w:rsidRDefault="005B35CA" w:rsidP="005B35CA">
            <w:pPr>
              <w:spacing w:after="120" w:line="240" w:lineRule="auto"/>
              <w:contextualSpacing/>
              <w:rPr>
                <w:sz w:val="24"/>
                <w:szCs w:val="24"/>
              </w:rPr>
            </w:pPr>
            <w:r>
              <w:rPr>
                <w:sz w:val="24"/>
                <w:szCs w:val="24"/>
              </w:rPr>
              <w:t xml:space="preserve">Задаток составляет 10% от начальной цены лота и вносится не позднее даты окончания срока приема заявок на участие в торгах. </w:t>
            </w:r>
          </w:p>
        </w:tc>
      </w:tr>
      <w:tr w:rsidR="005B35CA" w14:paraId="6D9BD39C" w14:textId="77777777">
        <w:tblPrEx>
          <w:tblCellMar>
            <w:top w:w="0" w:type="dxa"/>
            <w:bottom w:w="0" w:type="dxa"/>
          </w:tblCellMar>
        </w:tblPrEx>
        <w:tc>
          <w:tcPr>
            <w:tcW w:w="4785" w:type="dxa"/>
          </w:tcPr>
          <w:p w14:paraId="7B19A05F" w14:textId="6DE5DDE0" w:rsidR="005B35CA" w:rsidRDefault="005B35CA" w:rsidP="005B35CA">
            <w:pPr>
              <w:spacing w:after="120" w:line="240" w:lineRule="auto"/>
              <w:contextualSpacing/>
              <w:rPr>
                <w:sz w:val="24"/>
                <w:szCs w:val="24"/>
              </w:rPr>
            </w:pPr>
            <w:r>
              <w:rPr>
                <w:sz w:val="24"/>
                <w:szCs w:val="24"/>
              </w:rPr>
              <w:t>Счет для внесения задатка</w:t>
            </w:r>
          </w:p>
        </w:tc>
        <w:tc>
          <w:tcPr>
            <w:tcW w:w="4786" w:type="dxa"/>
          </w:tcPr>
          <w:p w14:paraId="212A44BD" w14:textId="458497D0" w:rsidR="005B35CA" w:rsidRDefault="005B35CA" w:rsidP="005B35CA">
            <w:pPr>
              <w:spacing w:after="120" w:line="240" w:lineRule="auto"/>
              <w:contextualSpacing/>
              <w:rPr>
                <w:sz w:val="24"/>
                <w:szCs w:val="24"/>
              </w:rPr>
            </w:pPr>
            <w:r>
              <w:rPr>
                <w:sz w:val="24"/>
                <w:szCs w:val="24"/>
              </w:rPr>
              <w:t>Внесение задатка осуществляется по следующим реквизитам: Организация ООО "ЭКОН" ИНН 5038041781 КПП 503801001 ОГРН/ОГРНИП 1035007564900 Расчётный счёт 40702.810.8.38000015604 БИК 044525225 Банк ПАО Сбербанк Корр. счёт 30101.810.4.00000000225</w:t>
            </w:r>
          </w:p>
        </w:tc>
      </w:tr>
    </w:tbl>
    <w:p w14:paraId="25CDF32D" w14:textId="0AC0E0A1"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5B35CA">
        <w:rPr>
          <w:sz w:val="24"/>
          <w:szCs w:val="24"/>
        </w:rPr>
        <w:t>Заявок на данный лот нет.</w:t>
      </w:r>
    </w:p>
    <w:p w14:paraId="68F6C662"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5E2590EA"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62354FC0"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3241646C"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11B65DC0"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1C37526A"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116160D0"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5FCBB6CB"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25308288"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510C6DC0"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64DB507D"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4CABC146"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7422698D"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7383F3B"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73DEA1C2"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3EF07BD3"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2ACB1A4E"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4CBCF535"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0817C80D"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13624D61"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3D3F2D9F"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BC60D1F"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37F2285E"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60036A46"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7E10EE3F"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6A90D986"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51F5E696"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619BDA76"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3318D622"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5ADB9417"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34CD29F9"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3DCFF359"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6DB77884"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32976254"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74A40C73"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547E931C"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16DE726A"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6ED80CCB"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16FC21A"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6776511C"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41128E24"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7FE3D54A"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627A6C65"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0D9D49EB"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66296D13"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5E4A4E4A"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63AA454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16315B57"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7E89CD34"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0792315D" w14:textId="77777777" w:rsidR="00A57D49" w:rsidRPr="00A57D49" w:rsidRDefault="00A57D49" w:rsidP="008F7363">
      <w:pPr>
        <w:spacing w:line="240" w:lineRule="auto"/>
        <w:ind w:left="708"/>
        <w:rPr>
          <w:sz w:val="24"/>
          <w:szCs w:val="24"/>
          <w:lang w:val="en-US"/>
        </w:rPr>
      </w:pPr>
    </w:p>
    <w:p w14:paraId="0E7C7ECD" w14:textId="77777777" w:rsidR="008F7363" w:rsidRPr="008C135F" w:rsidRDefault="008F7363" w:rsidP="008F7363">
      <w:pPr>
        <w:spacing w:line="240" w:lineRule="auto"/>
        <w:rPr>
          <w:sz w:val="24"/>
          <w:szCs w:val="24"/>
        </w:rPr>
      </w:pPr>
      <w:r>
        <w:rPr>
          <w:sz w:val="24"/>
          <w:szCs w:val="24"/>
        </w:rPr>
        <w:t xml:space="preserve">   </w:t>
      </w:r>
    </w:p>
    <w:p w14:paraId="591932EC"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36C36745"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015D8C40" w14:textId="77777777" w:rsidR="0044172D" w:rsidRPr="0044172D" w:rsidRDefault="0044172D" w:rsidP="0044172D">
      <w:pPr>
        <w:spacing w:line="240" w:lineRule="auto"/>
        <w:contextualSpacing/>
        <w:rPr>
          <w:rFonts w:cstheme="minorHAnsi"/>
          <w:sz w:val="24"/>
          <w:szCs w:val="24"/>
        </w:rPr>
      </w:pPr>
    </w:p>
    <w:p w14:paraId="7CDA1FFB"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5B35CA"/>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9184B"/>
  <w15:docId w15:val="{C983AE67-4BC4-444C-BCA8-54A60CDF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4337</Words>
  <Characters>24726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2023-04-24T03:16:00Z</dcterms:created>
  <dcterms:modified xsi:type="dcterms:W3CDTF">2023-04-24T03:16:00Z</dcterms:modified>
</cp:coreProperties>
</file>