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3E216" w14:textId="070815A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C3457">
        <w:rPr>
          <w:b/>
          <w:sz w:val="24"/>
          <w:szCs w:val="24"/>
        </w:rPr>
        <w:t>АО0003066</w:t>
      </w:r>
      <w:r w:rsidRPr="00BE0A9B">
        <w:rPr>
          <w:b/>
          <w:sz w:val="24"/>
          <w:szCs w:val="24"/>
        </w:rPr>
        <w:t>.</w:t>
      </w:r>
    </w:p>
    <w:p w14:paraId="7B953B08" w14:textId="61E0C590" w:rsidR="009B22E7" w:rsidRPr="00BE0A9B" w:rsidRDefault="001C345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21.04.2023</w:t>
      </w:r>
    </w:p>
    <w:p w14:paraId="2706A854" w14:textId="1E18C4B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34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3457">
        <w:rPr>
          <w:b/>
          <w:sz w:val="24"/>
          <w:szCs w:val="24"/>
        </w:rPr>
        <w:t>АО0003066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3531AC3" w14:textId="77777777" w:rsidTr="000E46A0">
        <w:tc>
          <w:tcPr>
            <w:tcW w:w="2376" w:type="dxa"/>
          </w:tcPr>
          <w:p w14:paraId="4574734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F76958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0426F9C" w14:textId="77777777" w:rsidTr="000E46A0">
        <w:tc>
          <w:tcPr>
            <w:tcW w:w="2376" w:type="dxa"/>
          </w:tcPr>
          <w:p w14:paraId="46365F9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EFDF8E7" w14:textId="70544314" w:rsidR="00EB4646" w:rsidRPr="00BE0A9B" w:rsidRDefault="001C34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5CD3367" w14:textId="77777777" w:rsidTr="000E46A0">
        <w:tc>
          <w:tcPr>
            <w:tcW w:w="2376" w:type="dxa"/>
          </w:tcPr>
          <w:p w14:paraId="6FC0AEA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DF83319" w14:textId="6B9E51B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34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3457">
              <w:rPr>
                <w:sz w:val="24"/>
                <w:szCs w:val="24"/>
              </w:rPr>
              <w:t>Карасева Елена Геннадьевна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D24B001" w14:textId="77777777" w:rsidTr="000E46A0">
        <w:tc>
          <w:tcPr>
            <w:tcW w:w="2376" w:type="dxa"/>
          </w:tcPr>
          <w:p w14:paraId="6C39D0C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10B64BF" w14:textId="3A7ED18B" w:rsidR="00EB4646" w:rsidRPr="00BE0A9B" w:rsidRDefault="001C34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</w:p>
        </w:tc>
      </w:tr>
      <w:tr w:rsidR="00EB4646" w:rsidRPr="00BE0A9B" w14:paraId="527F9AEA" w14:textId="77777777" w:rsidTr="000E46A0">
        <w:tc>
          <w:tcPr>
            <w:tcW w:w="2376" w:type="dxa"/>
          </w:tcPr>
          <w:p w14:paraId="7380EE2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43E3B8F" w14:textId="2E39894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34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34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F13121F" w14:textId="77777777" w:rsidTr="000E46A0">
        <w:tc>
          <w:tcPr>
            <w:tcW w:w="2376" w:type="dxa"/>
          </w:tcPr>
          <w:p w14:paraId="0466E52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A72542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39AC884" w14:textId="77777777" w:rsidTr="000E46A0">
        <w:trPr>
          <w:trHeight w:val="690"/>
        </w:trPr>
        <w:tc>
          <w:tcPr>
            <w:tcW w:w="2376" w:type="dxa"/>
          </w:tcPr>
          <w:p w14:paraId="69AADA5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A874CD1" w14:textId="79F55B61" w:rsidR="004C520C" w:rsidRPr="00BE0A9B" w:rsidRDefault="001C34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BCB6475" w14:textId="77777777" w:rsidTr="000E46A0">
        <w:trPr>
          <w:trHeight w:val="135"/>
        </w:trPr>
        <w:tc>
          <w:tcPr>
            <w:tcW w:w="2376" w:type="dxa"/>
          </w:tcPr>
          <w:p w14:paraId="340B3A9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DD33CAC" w14:textId="54BFA268" w:rsidR="004C520C" w:rsidRPr="00BE0A9B" w:rsidRDefault="001C34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17.04.2023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1FE34BEF" w14:textId="77777777" w:rsidTr="000E46A0">
        <w:trPr>
          <w:trHeight w:val="150"/>
        </w:trPr>
        <w:tc>
          <w:tcPr>
            <w:tcW w:w="2376" w:type="dxa"/>
          </w:tcPr>
          <w:p w14:paraId="64D9AB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D917287" w14:textId="56C64785" w:rsidR="004C520C" w:rsidRPr="00BE0A9B" w:rsidRDefault="001C34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17:12</w:t>
            </w:r>
          </w:p>
        </w:tc>
      </w:tr>
      <w:tr w:rsidR="004C520C" w:rsidRPr="00BE0A9B" w14:paraId="1A503C36" w14:textId="77777777" w:rsidTr="000E46A0">
        <w:trPr>
          <w:trHeight w:val="119"/>
        </w:trPr>
        <w:tc>
          <w:tcPr>
            <w:tcW w:w="2376" w:type="dxa"/>
          </w:tcPr>
          <w:p w14:paraId="6DE4CD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DB4C0AA" w14:textId="0FB2AE0F" w:rsidR="004C520C" w:rsidRPr="00BE0A9B" w:rsidRDefault="001C34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17:12</w:t>
            </w:r>
          </w:p>
        </w:tc>
      </w:tr>
      <w:tr w:rsidR="004C520C" w:rsidRPr="00BE0A9B" w14:paraId="26005D61" w14:textId="77777777" w:rsidTr="000E46A0">
        <w:trPr>
          <w:trHeight w:val="135"/>
        </w:trPr>
        <w:tc>
          <w:tcPr>
            <w:tcW w:w="2376" w:type="dxa"/>
          </w:tcPr>
          <w:p w14:paraId="1322A03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269F59D" w14:textId="54CC28C6" w:rsidR="004C520C" w:rsidRPr="00BE0A9B" w:rsidRDefault="001C34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17:12</w:t>
            </w:r>
          </w:p>
        </w:tc>
      </w:tr>
    </w:tbl>
    <w:p w14:paraId="770B27C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202F45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457" w14:paraId="39BB1E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E18FD3" w14:textId="501EF543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576499" w14:textId="64A5BBD0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C3457" w14:paraId="4EE55C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87EADC" w14:textId="4EB3D957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49F268" w14:textId="45231944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466358E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55BC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457" w14:paraId="4A7B30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4DC38" w14:textId="1DE3FF14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F81327F" w14:textId="0B0BDA03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1C3457" w14:paraId="342473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C48B6" w14:textId="4EBD6E04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37E6CE5" w14:textId="60B7545E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1C3457" w14:paraId="4E3F61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FD955" w14:textId="543281CB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4C17F59" w14:textId="742C8B96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1C3457" w14:paraId="737D0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943790" w14:textId="30AA29A1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1249537" w14:textId="6BF3F9D8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3025E3E3" w14:textId="37E2FEF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8A4568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457" w14:paraId="7D4E84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9C163F" w14:textId="6EB45B82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A0E2FDA" w14:textId="11826366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C3457" w14:paraId="00EC15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1A536" w14:textId="18278CFB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39BF3FE" w14:textId="522BF088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А45-7858/2022</w:t>
            </w:r>
          </w:p>
        </w:tc>
      </w:tr>
      <w:tr w:rsidR="001C3457" w14:paraId="0ADA2B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18626" w14:textId="40582B50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7545F55" w14:textId="7AB77F3F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Новосибирской области от 09.11.2022 по делу № А45-7858/2022 </w:t>
            </w:r>
          </w:p>
        </w:tc>
      </w:tr>
    </w:tbl>
    <w:p w14:paraId="139760F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6EBB5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457" w14:paraId="03F904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1311EA" w14:textId="28501AFE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3A31F6A" w14:textId="6EF502B5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C3457" w14:paraId="74280E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2C4237" w14:textId="24283F7E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3F4DF51" w14:textId="4875CE6B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Елена Геннадьевна</w:t>
            </w:r>
          </w:p>
        </w:tc>
      </w:tr>
      <w:tr w:rsidR="001C3457" w14:paraId="63D30E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B2E174" w14:textId="3718879C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7FF47C" w14:textId="6A7CB1AA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540815374494</w:t>
            </w:r>
          </w:p>
        </w:tc>
      </w:tr>
      <w:tr w:rsidR="001C3457" w14:paraId="292916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E48782" w14:textId="43174669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42F6457" w14:textId="6AE79418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0016D95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9DCB4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457" w14:paraId="74CA6E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07435F" w14:textId="213E8FC2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B06974" w14:textId="0BE9A99D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1C3457" w14:paraId="0A80BF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E5860" w14:textId="781DBAE6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6C123A2" w14:textId="1E1C9DA4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1C3457" w14:paraId="236628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44BC7D" w14:textId="2797F6F4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FFFCCF1" w14:textId="4AD8597F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4B8C64B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00CC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3DFDC18" w14:textId="77777777" w:rsidR="001C3457" w:rsidRDefault="001C34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C41482E" w14:textId="77777777" w:rsidR="001C3457" w:rsidRDefault="001C345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3457" w14:paraId="38F219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3807C2" w14:textId="7B6403C7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8E5F7C" w14:textId="3B5869F9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1C3457" w14:paraId="3D79C7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BE7F3E" w14:textId="46F1D471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92437B4" w14:textId="4D828A83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</w:t>
            </w:r>
          </w:p>
        </w:tc>
      </w:tr>
      <w:tr w:rsidR="001C3457" w14:paraId="487928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E6CAC0" w14:textId="466FC34D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7FCCE0A" w14:textId="798F3680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для ведения садоводства, кадастровый номер 54:35:091210:2666, площадь 288 +/- 6, адрес: Местоположение установлено относительно ориентира, расположенного в границах участка.Ориентир СНТ "Маяк", ул. Болотная, 324. Почтовый адрес ориентира: обл. Новосибирская, г. Новосибирск.</w:t>
            </w:r>
          </w:p>
        </w:tc>
      </w:tr>
      <w:tr w:rsidR="001C3457" w14:paraId="07A38E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3B2A7" w14:textId="48A4290E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DB9B00B" w14:textId="062AC823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334800,00</w:t>
            </w:r>
          </w:p>
        </w:tc>
      </w:tr>
      <w:tr w:rsidR="001C3457" w14:paraId="03D496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8F823E" w14:textId="5CC7CDE2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4845599" w14:textId="324C8F1A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3457" w14:paraId="5CFA55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A1E7B0" w14:textId="78324219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74213B2" w14:textId="3E1AAE9D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16740,00</w:t>
            </w:r>
          </w:p>
        </w:tc>
      </w:tr>
      <w:tr w:rsidR="001C3457" w14:paraId="774096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AD090D" w14:textId="3B1EA19C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B40FD42" w14:textId="248B6518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C3457" w14:paraId="144658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C88E92" w14:textId="212AA023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0122C9D" w14:textId="12B20238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3457" w14:paraId="6A5BAE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AF773" w14:textId="7B4E169C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EE3F5DB" w14:textId="26A53B2A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13.03.2023 г. по 17.04.2023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Карасевой Е.Г."</w:t>
            </w:r>
          </w:p>
        </w:tc>
      </w:tr>
      <w:tr w:rsidR="001C3457" w14:paraId="524350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D9296" w14:textId="7DC64BD7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CFD7375" w14:textId="2BDB803E" w:rsidR="001C3457" w:rsidRDefault="001C3457" w:rsidP="001C34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40817810505610654176 </w:t>
            </w:r>
          </w:p>
        </w:tc>
      </w:tr>
    </w:tbl>
    <w:p w14:paraId="0DC4EDFD" w14:textId="1ED3970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C3457">
        <w:rPr>
          <w:sz w:val="24"/>
          <w:szCs w:val="24"/>
        </w:rPr>
        <w:t>Подтвержденных заявок на данный лот нет.</w:t>
      </w:r>
    </w:p>
    <w:p w14:paraId="56EAC1D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71B91D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7B720E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775128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155C1F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1FF7F5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1C51F8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25809C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67B57C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4E25FC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B80446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2CC323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EAEBD1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09A2BF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596B86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22CBD9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9729E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D3D41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1F7C43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92F1AD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F249D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ABC9A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076E2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BCF5F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D96DB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F753A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F591B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87636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A1FEE1E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5FEEAD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F83E9F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2B4450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8C83D1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4DD3D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697D6A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A11C8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743446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AA339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2DAD0D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F8A779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E1B7B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F63A9B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D7352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C35F9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DB840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08038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216C1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E0E620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8D27C2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DF1E26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388258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9153D4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EDDC44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CBEF98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577C34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C3457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A8191"/>
  <w15:docId w15:val="{433C7FDB-D2E0-490A-9A5E-FBDE9741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2023-04-21T08:49:00Z</dcterms:created>
  <dcterms:modified xsi:type="dcterms:W3CDTF">2023-04-21T08:49:00Z</dcterms:modified>
</cp:coreProperties>
</file>