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69055" w14:textId="1294CFA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E7AD8">
        <w:rPr>
          <w:b/>
          <w:sz w:val="24"/>
          <w:szCs w:val="24"/>
        </w:rPr>
        <w:t>АО0003044</w:t>
      </w:r>
      <w:r w:rsidRPr="00BE0A9B">
        <w:rPr>
          <w:b/>
          <w:sz w:val="24"/>
          <w:szCs w:val="24"/>
        </w:rPr>
        <w:t>.</w:t>
      </w:r>
    </w:p>
    <w:p w14:paraId="71EC0164" w14:textId="4447D3CA" w:rsidR="009B22E7" w:rsidRPr="00BE0A9B" w:rsidRDefault="00AE7AD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09.02.2023</w:t>
      </w:r>
    </w:p>
    <w:p w14:paraId="05FE448E" w14:textId="0B2B62D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7A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7AD8">
        <w:rPr>
          <w:b/>
          <w:sz w:val="24"/>
          <w:szCs w:val="24"/>
        </w:rPr>
        <w:t>АО0003044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7FDEC60" w14:textId="77777777" w:rsidTr="000E46A0">
        <w:tc>
          <w:tcPr>
            <w:tcW w:w="2376" w:type="dxa"/>
          </w:tcPr>
          <w:p w14:paraId="0698AC5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194F2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7C45E2F" w14:textId="77777777" w:rsidTr="000E46A0">
        <w:tc>
          <w:tcPr>
            <w:tcW w:w="2376" w:type="dxa"/>
          </w:tcPr>
          <w:p w14:paraId="5361DF9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CCC6179" w14:textId="3BCBE3B5" w:rsidR="00EB4646" w:rsidRPr="00BE0A9B" w:rsidRDefault="00AE7A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3D5C06B" w14:textId="77777777" w:rsidTr="000E46A0">
        <w:tc>
          <w:tcPr>
            <w:tcW w:w="2376" w:type="dxa"/>
          </w:tcPr>
          <w:p w14:paraId="435E1B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C4DE84E" w14:textId="17EB5AB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7A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7AD8">
              <w:rPr>
                <w:sz w:val="24"/>
                <w:szCs w:val="24"/>
              </w:rPr>
              <w:t>Григорьев Дмитрий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EFE3E6C" w14:textId="77777777" w:rsidTr="000E46A0">
        <w:tc>
          <w:tcPr>
            <w:tcW w:w="2376" w:type="dxa"/>
          </w:tcPr>
          <w:p w14:paraId="5A4398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44C31E" w14:textId="5C88977A" w:rsidR="00EB4646" w:rsidRPr="00BE0A9B" w:rsidRDefault="00AE7A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3510000+/- 49179.</w:t>
            </w:r>
          </w:p>
        </w:tc>
      </w:tr>
      <w:tr w:rsidR="00EB4646" w:rsidRPr="00BE0A9B" w14:paraId="6FEAA3EC" w14:textId="77777777" w:rsidTr="000E46A0">
        <w:tc>
          <w:tcPr>
            <w:tcW w:w="2376" w:type="dxa"/>
          </w:tcPr>
          <w:p w14:paraId="5AAD9E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19583B5" w14:textId="7F27FAC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7A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7A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6E9A2E1" w14:textId="77777777" w:rsidTr="000E46A0">
        <w:tc>
          <w:tcPr>
            <w:tcW w:w="2376" w:type="dxa"/>
          </w:tcPr>
          <w:p w14:paraId="179F87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1F040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9184EF0" w14:textId="77777777" w:rsidTr="000E46A0">
        <w:trPr>
          <w:trHeight w:val="690"/>
        </w:trPr>
        <w:tc>
          <w:tcPr>
            <w:tcW w:w="2376" w:type="dxa"/>
          </w:tcPr>
          <w:p w14:paraId="2C1A8F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212DF97" w14:textId="08995A24" w:rsidR="004C520C" w:rsidRPr="00BE0A9B" w:rsidRDefault="00AE7A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D93014B" w14:textId="77777777" w:rsidTr="000E46A0">
        <w:trPr>
          <w:trHeight w:val="135"/>
        </w:trPr>
        <w:tc>
          <w:tcPr>
            <w:tcW w:w="2376" w:type="dxa"/>
          </w:tcPr>
          <w:p w14:paraId="349938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078C01" w14:textId="7E23D424" w:rsidR="004C520C" w:rsidRPr="00BE0A9B" w:rsidRDefault="00AE7A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720C10C4" w14:textId="77777777" w:rsidTr="000E46A0">
        <w:trPr>
          <w:trHeight w:val="150"/>
        </w:trPr>
        <w:tc>
          <w:tcPr>
            <w:tcW w:w="2376" w:type="dxa"/>
          </w:tcPr>
          <w:p w14:paraId="4BA568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3AE5553" w14:textId="3F8E6AB4" w:rsidR="004C520C" w:rsidRPr="00BE0A9B" w:rsidRDefault="00AE7A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14:52</w:t>
            </w:r>
          </w:p>
        </w:tc>
      </w:tr>
      <w:tr w:rsidR="004C520C" w:rsidRPr="00BE0A9B" w14:paraId="6704DB97" w14:textId="77777777" w:rsidTr="000E46A0">
        <w:trPr>
          <w:trHeight w:val="119"/>
        </w:trPr>
        <w:tc>
          <w:tcPr>
            <w:tcW w:w="2376" w:type="dxa"/>
          </w:tcPr>
          <w:p w14:paraId="53EC11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25D0E93" w14:textId="55A05E85" w:rsidR="004C520C" w:rsidRPr="00BE0A9B" w:rsidRDefault="00AE7A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14:52</w:t>
            </w:r>
          </w:p>
        </w:tc>
      </w:tr>
      <w:tr w:rsidR="004C520C" w:rsidRPr="00BE0A9B" w14:paraId="2988E4FE" w14:textId="77777777" w:rsidTr="000E46A0">
        <w:trPr>
          <w:trHeight w:val="135"/>
        </w:trPr>
        <w:tc>
          <w:tcPr>
            <w:tcW w:w="2376" w:type="dxa"/>
          </w:tcPr>
          <w:p w14:paraId="406926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D06D0E7" w14:textId="0456FA13" w:rsidR="004C520C" w:rsidRPr="00BE0A9B" w:rsidRDefault="00AE7A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14:52</w:t>
            </w:r>
          </w:p>
        </w:tc>
      </w:tr>
    </w:tbl>
    <w:p w14:paraId="03C5AB2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143F0E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AD8" w14:paraId="376F5E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CF2A0" w14:textId="71345DCB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049906" w14:textId="5A42F894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E7AD8" w14:paraId="474305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C22B6" w14:textId="00FF393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4C7576" w14:textId="56471A6F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67E94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0C56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AD8" w14:paraId="3F627F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F6692" w14:textId="77CFD8CE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0DED371" w14:textId="7FFF13DF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 Наталья Викторовна</w:t>
            </w:r>
          </w:p>
        </w:tc>
      </w:tr>
      <w:tr w:rsidR="00AE7AD8" w14:paraId="043F74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5B51E" w14:textId="7BBD4F64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5F21C96" w14:textId="77AA4E5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AE7AD8" w14:paraId="3D5655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2031E" w14:textId="289BB993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1E4BFE" w14:textId="5B8B6073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E7AD8" w14:paraId="12D7B1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8837F" w14:textId="792AF4D2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5A98171" w14:textId="0D0012B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416D5705" w14:textId="7A640E5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AB022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AD8" w14:paraId="2913C7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4065B" w14:textId="7D7515F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7A4D1DD" w14:textId="72492550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E7AD8" w14:paraId="04FBD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BA09A" w14:textId="0FD7AE32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87D2B88" w14:textId="7B295456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А45-15314/2022</w:t>
            </w:r>
          </w:p>
        </w:tc>
      </w:tr>
      <w:tr w:rsidR="00AE7AD8" w14:paraId="5C066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AFB48" w14:textId="60428084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66E906" w14:textId="7B95653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08.12.2022 г. по делу № А45-15314/2022</w:t>
            </w:r>
          </w:p>
        </w:tc>
      </w:tr>
    </w:tbl>
    <w:p w14:paraId="722941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D5D3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AD8" w14:paraId="4E11C1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73482" w14:textId="4B33A666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3E61DCB" w14:textId="418F408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E7AD8" w14:paraId="662C82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95806" w14:textId="1783624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C29721" w14:textId="2FAB8FB4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Дмитрий Викторович</w:t>
            </w:r>
          </w:p>
        </w:tc>
      </w:tr>
      <w:tr w:rsidR="00AE7AD8" w14:paraId="5EA53A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E23CC" w14:textId="265E4C15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0032AE" w14:textId="63B4AE40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543310975925</w:t>
            </w:r>
          </w:p>
        </w:tc>
      </w:tr>
      <w:tr w:rsidR="00AE7AD8" w14:paraId="6A5147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D41B6" w14:textId="0A999900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45E8CED" w14:textId="667EABC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имущество.После проведения торгов Организатор торгов уведомляет сособственников имущества о результатах проведения торгов с предложением приобрести имущество по цене, сформированной на торгах. В случае,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2D15B1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562C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AD8" w14:paraId="341F8F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87DDB" w14:textId="22532497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60F839" w14:textId="173E88CE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E7AD8" w14:paraId="674EAD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B5812" w14:textId="6AAF87B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8FE855A" w14:textId="5512F238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AE7AD8" w14:paraId="4A2C5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87A9D" w14:textId="6AF6C05C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D64AC21" w14:textId="52E32EB3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8F33F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C757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ED8C943" w14:textId="77777777" w:rsidR="00AE7AD8" w:rsidRDefault="00AE7A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4E0493F" w14:textId="77777777" w:rsidR="00AE7AD8" w:rsidRDefault="00AE7AD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AD8" w14:paraId="2731E5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575B3" w14:textId="7DBEC7A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E0FC0A" w14:textId="69484F2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</w:t>
            </w:r>
          </w:p>
        </w:tc>
      </w:tr>
      <w:tr w:rsidR="00AE7AD8" w14:paraId="5D8F9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764E3" w14:textId="1AFE97DB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263A19" w14:textId="6BE7E632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AE7AD8" w14:paraId="37D840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2A6BE" w14:textId="341470F8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83BC35" w14:textId="015F23B7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3510000+/- 49179.</w:t>
            </w:r>
          </w:p>
        </w:tc>
      </w:tr>
      <w:tr w:rsidR="00AE7AD8" w14:paraId="003D09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8FD8F" w14:textId="0F3EADB8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6441CB" w14:textId="39E9C772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192000,00</w:t>
            </w:r>
          </w:p>
        </w:tc>
      </w:tr>
      <w:tr w:rsidR="00AE7AD8" w14:paraId="607F7B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FA279" w14:textId="729B143A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CF8D13A" w14:textId="58954172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7AD8" w14:paraId="19E8C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0B1E3" w14:textId="4263F19A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D51739" w14:textId="70FCA055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9600,00</w:t>
            </w:r>
          </w:p>
        </w:tc>
      </w:tr>
      <w:tr w:rsidR="00AE7AD8" w14:paraId="532794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7486C" w14:textId="0F387697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920DC8" w14:textId="722B76F3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E7AD8" w14:paraId="5460C5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8494A" w14:textId="042A49F0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A07979" w14:textId="087F417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7AD8" w14:paraId="4ABBEA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23EAA" w14:textId="65632FD0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AABA5A" w14:textId="241D88E9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22.12.2022 г. по 06.02.2023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Григорьева Д.В."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AE7AD8" w14:paraId="76FDB2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3DE99" w14:textId="292E1E2C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4F5F08" w14:textId="1C1A2A8A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79E4D4BF" w14:textId="77777777" w:rsidR="00AE7A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7A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7AD8" w14:paraId="23AAB5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0257DE" w14:textId="77777777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F1C03B" w14:textId="79B3D9E1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6687672" w14:textId="03BA8873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094B32E" w14:textId="2611530F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7AD8" w14:paraId="7FAFADD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6F9BFF5" w14:textId="01AC3188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645FF4F" w14:textId="45F4E208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«РП-Активы»  (ИНН/КПП-6316274520/631601001)</w:t>
            </w:r>
          </w:p>
        </w:tc>
        <w:tc>
          <w:tcPr>
            <w:tcW w:w="2393" w:type="dxa"/>
          </w:tcPr>
          <w:p w14:paraId="1660435B" w14:textId="5E902C84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443011, Самара, Самарская, Самара, Третья Просека, 250, этаж 1, пом.110</w:t>
            </w:r>
          </w:p>
        </w:tc>
        <w:tc>
          <w:tcPr>
            <w:tcW w:w="2393" w:type="dxa"/>
          </w:tcPr>
          <w:p w14:paraId="0604C2BE" w14:textId="5C08AC1A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192000,00 руб.</w:t>
            </w:r>
          </w:p>
        </w:tc>
      </w:tr>
      <w:tr w:rsidR="00AE7AD8" w14:paraId="7364B65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1AD0180" w14:textId="53BF4DB7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51F50A9" w14:textId="6D155160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ограниченой ответственностью "СЛАДКИЙ ПОЛЕТ" (ИНН/КПП-5003153188/500301001)</w:t>
            </w:r>
          </w:p>
        </w:tc>
        <w:tc>
          <w:tcPr>
            <w:tcW w:w="2393" w:type="dxa"/>
          </w:tcPr>
          <w:p w14:paraId="0D662FFA" w14:textId="65DFBF4B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142701, д. Сапроново, Московская область, д. Сапроново, мкр Купелинка, кв-л Центральный, дом 2</w:t>
            </w:r>
          </w:p>
        </w:tc>
        <w:tc>
          <w:tcPr>
            <w:tcW w:w="2393" w:type="dxa"/>
          </w:tcPr>
          <w:p w14:paraId="244B2F5D" w14:textId="53BA7DFB" w:rsidR="00AE7AD8" w:rsidRDefault="00AE7AD8" w:rsidP="00AE7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192000,00 руб.</w:t>
            </w:r>
          </w:p>
        </w:tc>
      </w:tr>
    </w:tbl>
    <w:p w14:paraId="3873B72A" w14:textId="347FE8F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7AD8">
        <w:rPr>
          <w:sz w:val="24"/>
          <w:szCs w:val="24"/>
        </w:rPr>
        <w:t>Победителем открытого аукциона по продаже имущества должника Григорьев Дмитрий Викторович лота № 1 является Общество с ограниченой ответственностью "СЛАДКИЙ ПОЛЕТ" (ИНН/КПП-5003153188/500301001).</w:t>
      </w:r>
    </w:p>
    <w:p w14:paraId="4A46A9E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3F13FD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29E52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749EEA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A5547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A2C4E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3684EF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3AB634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0B8D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3424B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15213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4B9E1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A0A2E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B8E38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6FD2F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A1C8DD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47A75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9062D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D10A8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316F6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2F413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8968D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2C052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71F61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9E38A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9577C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C5A9D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B5D2F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0FFCC4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04C7C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1535FC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68E295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6D5A6F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D73CE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ED897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63EB0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DF74F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3B3E0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6BAD6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8BCD1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EC74A9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E84E0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AA400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0BDEF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A9AA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50DC0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B99EA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ACC09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08E63E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19BA24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AAE812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9E5D8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D762D0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9AB29F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6766F5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E7AD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6D33F"/>
  <w15:docId w15:val="{7B005489-F78F-4AA8-95A7-EDC423D2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2023-02-09T10:55:00Z</dcterms:created>
  <dcterms:modified xsi:type="dcterms:W3CDTF">2023-02-09T10:55:00Z</dcterms:modified>
</cp:coreProperties>
</file>