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7D37">
        <w:rPr>
          <w:b/>
          <w:sz w:val="24"/>
          <w:szCs w:val="24"/>
        </w:rPr>
        <w:t>АО0003040</w:t>
      </w:r>
      <w:r w:rsidRPr="00BE0A9B">
        <w:rPr>
          <w:b/>
          <w:sz w:val="24"/>
          <w:szCs w:val="24"/>
        </w:rPr>
        <w:t>.</w:t>
      </w:r>
    </w:p>
    <w:p w:rsidR="009B22E7" w:rsidRPr="00BE0A9B" w:rsidRDefault="004C7D3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C7D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C7D37">
        <w:rPr>
          <w:b/>
          <w:sz w:val="24"/>
          <w:szCs w:val="24"/>
        </w:rPr>
        <w:t>АО0003040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7D3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C7D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C7D37">
              <w:rPr>
                <w:sz w:val="24"/>
                <w:szCs w:val="24"/>
              </w:rPr>
              <w:t>Исаев Андрей Валентинович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7D3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1. Решением Арбитражного суда города Санкт-Петербурга и Ленинградской области от 05.11.2020 (резолютивная часть решения объявлена 30.10.2020) Исаева Е.А. признана банкротом, в отношении Исаевой Е.А. введена процедура реализации имущества гражданина; 2. Решением Арбитражного суда города Санкт-Петербурга и Ленинградской области от 27.10.2021 (резолютивная часть решения объявлена 26.10.2021) ОАО «Новый мир» признано банкротом, в отношении него открыто конкурсное производство; 3. Определением Арбитражного суда города Санкт-Петербурга и Ленинградской области от 07.05.2022 (резолютивная часть определения объявлена 20.04.2022) по делу № А56-4219/2021 в отношении ООО «Пансионат Сестрорецк» введено внешнее управление. 4. В случае частичного погашения прав требования должника в ходе проведения торгов до перехода прав требования к покупателю, цена продажи таких прав подлежит уменьшению пропорционально сумме погашения прав требования должника. 5. Цена продажи предмета торгов НДС не облагается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C7D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C7D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7D3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7D3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7D3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7D3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7D3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Чукин Михаил Михайлович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100117465593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«Московская саморегулируемая организация профессиональных арбитражных управляющих»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8254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 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А56-71974/2015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о сроках реализации имущества гражданина Исаева Андрея Валентиновича №3 от 20.01.2021, с учетом изменений в положение от 28.09.2022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781005341253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уступки прав требований (цессии) в соответствии с п.16 ст.110 ФЗ от 26.10.2002г. №127-ФЗ «О несостоятельности (банкротстве)».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«Гарда Ком» 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7D37" w:rsidRDefault="004C7D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C7D37" w:rsidRDefault="004C7D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Исаевой Екатерине Андреевне (ИНН 784804501727) в размере 175 596 694,23 руб., а также другие связанные с требованием права, в том числе право на проценты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Исаевой Екатерине Андреевне (ИНН 784804501727) в размере 175 596 694,23 руб., а также другие связанные с требованием права, в том числе право на проценты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15500000,00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775000,00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4C7D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C7D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Позолотин Прохор Анатольевич (ИНН-781420857600)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197701, г. Санкт-Петербург, г. Сестрорецк, улица ЛН. 7-Я, дом 19, лит. А.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24800000,00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"АУКЦИОННЫЙ БРОКЕР" (ИНН/КПП-6230123008/623001001 )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390037, рязань, рязанская область, рязань, зубковой, 18 к12 кв 73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25575000,00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"ЭКШН КОЛЛЕКШН" (ИНН/КПП-7722351410/771801001)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107023, МОСКВА, Москва, МОСКВА, МАЛАЯ СЕМЁНОВСКАЯ, Д. 3А, СТР. 1, ЭТАЖ 8, ПОМ XXI, КОМ 10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C7D37">
        <w:rPr>
          <w:sz w:val="24"/>
          <w:szCs w:val="24"/>
        </w:rPr>
        <w:t>Победителем открытого аукциона по продаже имущества должника Исаев Андрей Валентинович лота № 1 является ОБЩЕСТВО С ОГРАНИЧЕННОЙ ОТВЕТСТВЕННОСТЬЮ "АУКЦИОННЫЙ БРОКЕР" (ИНН/КПП-6230123008/623001001 ).</w:t>
      </w:r>
    </w:p>
    <w:p w:rsidR="004C7D37" w:rsidRDefault="004C7D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C7D37" w:rsidRDefault="004C7D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ОАО «Новый мир» (ИНН 4710022422) в размере 87 297 940,90 руб., а также другие связанные с требованием права, в том числе право на проценты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(дебиторская задолженность) к ОАО «Новый мир» (ИНН 4710022422) в размере 87 297 940,90 руб., а также другие связанные с требованием права, в том числе право на проценты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4C7D3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4C7D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"ЭКШН КОЛЛЕКШН" (ИНН/КПП-7722351410/771801001)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107023, МОСКВА, Москва, МОСКВА, МАЛАЯ СЕМЁНОВСКАЯ, Д. 3А, СТР. 1, ЭТАЖ 8, ПОМ XXI, КОМ 10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4175000,00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Сотникова Дарья Юрьевна (ИНН-261812353407)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197350, г.Санкт-Петербург, аллея Арцеуловская, дом 23, корп.1, стр.1, кв.1477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4172500,00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Казаков Алексей Анатольевич (ИНН-602700363345)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 город Псков, Псковская область, город Псков, Октябрьский проспект, 46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"ЖИЛОБМЕН" (ИНН/КПП-6027061890/602701001)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180016, город Псков, Псковская область, город Псков, улица Народная, дом 21, помещение 1002, кабинет 5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603087, Нижний Новгород, Нижегородская, Нижний Новгород, Верхне-Печерская, 8 корп. 1 кв. 18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"АУКЦИОННЫЙ БРОКЕР" (ИНН/КПП-6230123008/623001001 )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390037, рязань, рязанская область, рязань, зубковой, 18 к12 кв 73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4177500,00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Шаврин Роман Евгеньевич (ИНН-470705828800)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Санкт-Петербург, проспект Богатырский, дом 52, литер А, корпус 1, квартира 496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4077500,00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"СКЛАД 12" (ИНН/КПП-6027200953/602701001)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180014, город Псков, Псковская область, город Псков, Зональное шоссе, дом 26, помещение 2001, кабинет 15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2812500,00 руб.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4127500,00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C7D37">
        <w:rPr>
          <w:sz w:val="24"/>
          <w:szCs w:val="24"/>
        </w:rPr>
        <w:t>Победителем открытого аукциона по продаже имущества должника Исаев Андрей Валентинович лота № 2 является ОБЩЕСТВО С ОГРАНИЧЕННОЙ ОТВЕТСТВЕННОСТЬЮ "АУКЦИОННЫЙ БРОКЕР" (ИНН/КПП-6230123008/623001001 ).</w:t>
      </w:r>
    </w:p>
    <w:p w:rsidR="004C7D37" w:rsidRDefault="004C7D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4C7D37" w:rsidRDefault="004C7D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40000000,00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2000000,00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4C7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7D37" w:rsidRDefault="004C7D37" w:rsidP="004C7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4C7D3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C7D37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8D282-4515-4016-BE1F-BA7CE0C7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05D30-5831-48AF-947C-F2FA665D7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2136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2023-01-24T06:06:00Z</dcterms:created>
  <dcterms:modified xsi:type="dcterms:W3CDTF">2023-01-24T06:06:00Z</dcterms:modified>
</cp:coreProperties>
</file>