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524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E713A">
        <w:rPr>
          <w:rFonts w:ascii="Times New Roman" w:hAnsi="Times New Roman"/>
          <w:b/>
          <w:sz w:val="28"/>
          <w:szCs w:val="28"/>
        </w:rPr>
        <w:t>ДОГОВОР О ЗАДАТКЕ</w:t>
      </w:r>
    </w:p>
    <w:p w:rsidR="00E75524" w:rsidRPr="00FE713A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27775" w:rsidRDefault="00F27775" w:rsidP="00E75524">
      <w:pPr>
        <w:spacing w:after="0" w:line="240" w:lineRule="auto"/>
        <w:rPr>
          <w:rFonts w:ascii="Times New Roman" w:hAnsi="Times New Roman"/>
          <w:sz w:val="24"/>
          <w:szCs w:val="24"/>
        </w:rPr>
        <w:sectPr w:rsidR="00F2777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27775" w:rsidRPr="00942069" w:rsidRDefault="00F27775" w:rsidP="00E7552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27775" w:rsidRDefault="00627FC0" w:rsidP="00F2777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  <w:sectPr w:rsidR="00F27775" w:rsidSect="00F27775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5741" w:space="709"/>
            <w:col w:w="2905"/>
          </w:cols>
          <w:docGrid w:linePitch="360"/>
        </w:sectPr>
      </w:pPr>
      <w:r>
        <w:rPr>
          <w:rFonts w:ascii="Times New Roman" w:hAnsi="Times New Roman"/>
          <w:noProof/>
          <w:sz w:val="24"/>
          <w:szCs w:val="24"/>
        </w:rPr>
        <w:lastRenderedPageBreak/>
        <w:t>«____»_________</w:t>
      </w:r>
      <w:r w:rsidR="000023B6">
        <w:rPr>
          <w:rFonts w:ascii="Times New Roman" w:hAnsi="Times New Roman"/>
          <w:noProof/>
          <w:sz w:val="24"/>
          <w:szCs w:val="24"/>
        </w:rPr>
        <w:t xml:space="preserve"> 202</w:t>
      </w:r>
      <w:r>
        <w:rPr>
          <w:rFonts w:ascii="Times New Roman" w:hAnsi="Times New Roman"/>
          <w:noProof/>
          <w:sz w:val="24"/>
          <w:szCs w:val="24"/>
        </w:rPr>
        <w:t>___</w:t>
      </w:r>
      <w:r w:rsidR="000023B6">
        <w:rPr>
          <w:rFonts w:ascii="Times New Roman" w:hAnsi="Times New Roman"/>
          <w:noProof/>
          <w:sz w:val="24"/>
          <w:szCs w:val="24"/>
        </w:rPr>
        <w:t xml:space="preserve"> г.</w:t>
      </w:r>
    </w:p>
    <w:p w:rsidR="00E75524" w:rsidRDefault="00E75524" w:rsidP="00E7552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Финансовый управляющий </w:t>
      </w:r>
      <w:proofErr w:type="spellStart"/>
      <w:r w:rsidR="00074C1C" w:rsidRPr="00074C1C">
        <w:rPr>
          <w:rFonts w:ascii="YS Text" w:eastAsia="Times New Roman" w:hAnsi="YS Text"/>
          <w:b/>
          <w:color w:val="000000"/>
          <w:sz w:val="23"/>
          <w:szCs w:val="23"/>
          <w:lang w:eastAsia="ru-RU"/>
        </w:rPr>
        <w:t>Оглезнева</w:t>
      </w:r>
      <w:proofErr w:type="spellEnd"/>
      <w:r w:rsidR="00074C1C" w:rsidRPr="00074C1C">
        <w:rPr>
          <w:rFonts w:ascii="YS Text" w:eastAsia="Times New Roman" w:hAnsi="YS Text"/>
          <w:b/>
          <w:color w:val="000000"/>
          <w:sz w:val="23"/>
          <w:szCs w:val="23"/>
          <w:lang w:eastAsia="ru-RU"/>
        </w:rPr>
        <w:t xml:space="preserve"> Дмитрия Валерьевича</w:t>
      </w:r>
      <w:r w:rsidR="00074C1C" w:rsidRPr="002C1F22">
        <w:rPr>
          <w:rFonts w:ascii="YS Text" w:eastAsia="Times New Roman" w:hAnsi="YS Text"/>
          <w:color w:val="000000"/>
          <w:sz w:val="23"/>
          <w:szCs w:val="23"/>
          <w:lang w:eastAsia="ru-RU"/>
        </w:rPr>
        <w:t xml:space="preserve"> (дата рождения: 26.05.1971 г., место рождения: гор.</w:t>
      </w:r>
      <w:proofErr w:type="gramEnd"/>
      <w:r w:rsidR="00074C1C" w:rsidRPr="002C1F22">
        <w:rPr>
          <w:rFonts w:ascii="YS Text" w:eastAsia="Times New Roman" w:hAnsi="YS Text"/>
          <w:color w:val="000000"/>
          <w:sz w:val="23"/>
          <w:szCs w:val="23"/>
          <w:lang w:eastAsia="ru-RU"/>
        </w:rPr>
        <w:t xml:space="preserve"> Ташкент </w:t>
      </w:r>
      <w:proofErr w:type="spellStart"/>
      <w:r w:rsidR="00074C1C" w:rsidRPr="002C1F22">
        <w:rPr>
          <w:rFonts w:ascii="YS Text" w:eastAsia="Times New Roman" w:hAnsi="YS Text"/>
          <w:color w:val="000000"/>
          <w:sz w:val="23"/>
          <w:szCs w:val="23"/>
          <w:lang w:eastAsia="ru-RU"/>
        </w:rPr>
        <w:t>Хамзинского</w:t>
      </w:r>
      <w:proofErr w:type="spellEnd"/>
      <w:r w:rsidR="00074C1C" w:rsidRPr="002C1F22">
        <w:rPr>
          <w:rFonts w:ascii="YS Text" w:eastAsia="Times New Roman" w:hAnsi="YS Text"/>
          <w:color w:val="000000"/>
          <w:sz w:val="23"/>
          <w:szCs w:val="23"/>
          <w:lang w:eastAsia="ru-RU"/>
        </w:rPr>
        <w:t xml:space="preserve"> р-на Узбекской ССР,, СНИЛС 153-008-866 43, ИНН 402715033880, адрес: 248009, Калужская область, г. Калуга, ул. Моторная, 48, кв. 13)</w:t>
      </w:r>
      <w:r w:rsidR="00DE50F9">
        <w:rPr>
          <w:rFonts w:ascii="YS Text" w:eastAsia="Times New Roman" w:hAnsi="YS Text"/>
          <w:color w:val="000000"/>
          <w:sz w:val="23"/>
          <w:szCs w:val="23"/>
          <w:lang w:eastAsia="ru-RU"/>
        </w:rPr>
        <w:t xml:space="preserve"> </w:t>
      </w:r>
      <w:r w:rsidR="00DE50F9" w:rsidRPr="00DE50F9">
        <w:rPr>
          <w:rFonts w:ascii="Times New Roman" w:hAnsi="Times New Roman"/>
          <w:noProof/>
          <w:sz w:val="24"/>
          <w:szCs w:val="24"/>
        </w:rPr>
        <w:t>Попова Наталья Александровна</w:t>
      </w:r>
      <w:r w:rsidRPr="00CE0EA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именуемый в дальнейшем «Организатор торгов», </w:t>
      </w:r>
      <w:r w:rsidR="000023B6" w:rsidRPr="00B36DFA">
        <w:rPr>
          <w:rFonts w:ascii="Times New Roman" w:hAnsi="Times New Roman"/>
          <w:i/>
          <w:noProof/>
          <w:sz w:val="24"/>
          <w:szCs w:val="24"/>
        </w:rPr>
        <w:t xml:space="preserve">действующий на основании </w:t>
      </w:r>
      <w:r w:rsidR="00DE50F9" w:rsidRPr="00DE50F9">
        <w:rPr>
          <w:rFonts w:ascii="Times New Roman" w:hAnsi="Times New Roman"/>
          <w:i/>
          <w:noProof/>
          <w:sz w:val="24"/>
          <w:szCs w:val="24"/>
        </w:rPr>
        <w:t>определения Арбитражного суда Калужской области от 01.06.2022 г. по делу № А23-9744/2020</w:t>
      </w:r>
      <w:r w:rsidRPr="00B36DFA">
        <w:rPr>
          <w:rFonts w:ascii="Times New Roman" w:hAnsi="Times New Roman"/>
          <w:i/>
          <w:noProof/>
          <w:sz w:val="24"/>
          <w:szCs w:val="24"/>
        </w:rPr>
        <w:t>,</w:t>
      </w:r>
      <w:r w:rsidR="00DE50F9">
        <w:rPr>
          <w:rFonts w:ascii="Times New Roman" w:hAnsi="Times New Roman"/>
          <w:i/>
          <w:noProof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 одной стороны, и ____________________________________________________, именуемое (-</w:t>
      </w:r>
      <w:proofErr w:type="spellStart"/>
      <w:r>
        <w:rPr>
          <w:rFonts w:ascii="Times New Roman" w:hAnsi="Times New Roman"/>
          <w:sz w:val="24"/>
          <w:szCs w:val="24"/>
        </w:rPr>
        <w:t>ый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/>
          <w:sz w:val="24"/>
          <w:szCs w:val="24"/>
        </w:rPr>
        <w:t>-</w:t>
      </w:r>
      <w:proofErr w:type="spellStart"/>
      <w:r>
        <w:rPr>
          <w:rFonts w:ascii="Times New Roman" w:hAnsi="Times New Roman"/>
          <w:sz w:val="24"/>
          <w:szCs w:val="24"/>
        </w:rPr>
        <w:t>а</w:t>
      </w:r>
      <w:proofErr w:type="gramEnd"/>
      <w:r>
        <w:rPr>
          <w:rFonts w:ascii="Times New Roman" w:hAnsi="Times New Roman"/>
          <w:sz w:val="24"/>
          <w:szCs w:val="24"/>
        </w:rPr>
        <w:t>я</w:t>
      </w:r>
      <w:proofErr w:type="spellEnd"/>
      <w:r>
        <w:rPr>
          <w:rFonts w:ascii="Times New Roman" w:hAnsi="Times New Roman"/>
          <w:sz w:val="24"/>
          <w:szCs w:val="24"/>
        </w:rPr>
        <w:t>) в дальнейшем «Заявитель», с другой стороны, заключили настоящий договор о нижеследующем:</w:t>
      </w: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E75524" w:rsidRPr="00942069" w:rsidRDefault="00E75524" w:rsidP="00942069">
      <w:pPr>
        <w:pStyle w:val="a3"/>
        <w:numPr>
          <w:ilvl w:val="1"/>
          <w:numId w:val="1"/>
        </w:numPr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94206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42069">
        <w:rPr>
          <w:rFonts w:ascii="Times New Roman" w:hAnsi="Times New Roman"/>
          <w:sz w:val="24"/>
          <w:szCs w:val="24"/>
        </w:rPr>
        <w:t>В соответствии с условиями настоящего Договора Заявитель для участия в торгах по продаже</w:t>
      </w:r>
      <w:proofErr w:type="gramEnd"/>
      <w:r w:rsidRPr="00942069">
        <w:rPr>
          <w:rFonts w:ascii="Times New Roman" w:hAnsi="Times New Roman"/>
          <w:sz w:val="24"/>
          <w:szCs w:val="24"/>
        </w:rPr>
        <w:t xml:space="preserve"> имущества </w:t>
      </w:r>
      <w:proofErr w:type="spellStart"/>
      <w:r w:rsidR="00074C1C" w:rsidRPr="00074C1C">
        <w:rPr>
          <w:rFonts w:ascii="YS Text" w:eastAsia="Times New Roman" w:hAnsi="YS Text"/>
          <w:b/>
          <w:color w:val="000000"/>
          <w:sz w:val="23"/>
          <w:szCs w:val="23"/>
          <w:lang w:eastAsia="ru-RU"/>
        </w:rPr>
        <w:t>Оглезнева</w:t>
      </w:r>
      <w:proofErr w:type="spellEnd"/>
      <w:r w:rsidR="00074C1C" w:rsidRPr="00074C1C">
        <w:rPr>
          <w:rFonts w:ascii="YS Text" w:eastAsia="Times New Roman" w:hAnsi="YS Text"/>
          <w:b/>
          <w:color w:val="000000"/>
          <w:sz w:val="23"/>
          <w:szCs w:val="23"/>
          <w:lang w:eastAsia="ru-RU"/>
        </w:rPr>
        <w:t xml:space="preserve"> Дмитрия </w:t>
      </w:r>
      <w:proofErr w:type="spellStart"/>
      <w:r w:rsidR="00074C1C" w:rsidRPr="00074C1C">
        <w:rPr>
          <w:rFonts w:ascii="YS Text" w:eastAsia="Times New Roman" w:hAnsi="YS Text"/>
          <w:b/>
          <w:color w:val="000000"/>
          <w:sz w:val="23"/>
          <w:szCs w:val="23"/>
          <w:lang w:eastAsia="ru-RU"/>
        </w:rPr>
        <w:t>Валерьевича</w:t>
      </w:r>
      <w:r w:rsidRPr="00942069">
        <w:rPr>
          <w:rFonts w:ascii="Times New Roman" w:hAnsi="Times New Roman"/>
          <w:sz w:val="24"/>
          <w:szCs w:val="24"/>
        </w:rPr>
        <w:t>по</w:t>
      </w:r>
      <w:proofErr w:type="spellEnd"/>
      <w:r w:rsidRPr="00942069">
        <w:rPr>
          <w:rFonts w:ascii="Times New Roman" w:hAnsi="Times New Roman"/>
          <w:sz w:val="24"/>
          <w:szCs w:val="24"/>
        </w:rPr>
        <w:t xml:space="preserve"> лоту № </w:t>
      </w:r>
      <w:r w:rsidR="00074C1C">
        <w:rPr>
          <w:rFonts w:ascii="Times New Roman" w:hAnsi="Times New Roman"/>
          <w:sz w:val="24"/>
          <w:szCs w:val="24"/>
        </w:rPr>
        <w:t xml:space="preserve">1 </w:t>
      </w:r>
      <w:r w:rsidR="00074C1C" w:rsidRPr="002C1F22">
        <w:rPr>
          <w:rFonts w:ascii="YS Text" w:eastAsia="Times New Roman" w:hAnsi="YS Text"/>
          <w:i/>
          <w:color w:val="000000"/>
          <w:sz w:val="23"/>
          <w:szCs w:val="23"/>
          <w:lang w:eastAsia="ru-RU"/>
        </w:rPr>
        <w:t>Земельный участок, площадь 900 кв.м., адрес (местонахождение): Россия, Московская область, Подольский, С. Покров, кадастровый (условный) номер: 50:27:0020551:99</w:t>
      </w:r>
      <w:r w:rsidR="00DE50F9">
        <w:rPr>
          <w:rFonts w:ascii="YS Text" w:eastAsia="Times New Roman" w:hAnsi="YS Text"/>
          <w:i/>
          <w:color w:val="000000"/>
          <w:sz w:val="23"/>
          <w:szCs w:val="23"/>
          <w:lang w:eastAsia="ru-RU"/>
        </w:rPr>
        <w:t xml:space="preserve"> </w:t>
      </w:r>
      <w:r w:rsidR="00DE50F9" w:rsidRPr="00DE50F9">
        <w:rPr>
          <w:rFonts w:ascii="YS Text" w:eastAsia="Times New Roman" w:hAnsi="YS Text"/>
          <w:i/>
          <w:color w:val="000000"/>
          <w:sz w:val="23"/>
          <w:szCs w:val="23"/>
          <w:lang w:eastAsia="ru-RU"/>
        </w:rPr>
        <w:t xml:space="preserve">категория </w:t>
      </w:r>
      <w:proofErr w:type="spellStart"/>
      <w:r w:rsidR="00DE50F9" w:rsidRPr="00DE50F9">
        <w:rPr>
          <w:rFonts w:ascii="YS Text" w:eastAsia="Times New Roman" w:hAnsi="YS Text"/>
          <w:i/>
          <w:color w:val="000000"/>
          <w:sz w:val="23"/>
          <w:szCs w:val="23"/>
          <w:lang w:eastAsia="ru-RU"/>
        </w:rPr>
        <w:t>земель</w:t>
      </w:r>
      <w:proofErr w:type="gramStart"/>
      <w:r w:rsidR="00DE50F9" w:rsidRPr="00DE50F9">
        <w:rPr>
          <w:rFonts w:ascii="YS Text" w:eastAsia="Times New Roman" w:hAnsi="YS Text"/>
          <w:i/>
          <w:color w:val="000000"/>
          <w:sz w:val="23"/>
          <w:szCs w:val="23"/>
          <w:lang w:eastAsia="ru-RU"/>
        </w:rPr>
        <w:t>:з</w:t>
      </w:r>
      <w:proofErr w:type="gramEnd"/>
      <w:r w:rsidR="00DE50F9" w:rsidRPr="00DE50F9">
        <w:rPr>
          <w:rFonts w:ascii="YS Text" w:eastAsia="Times New Roman" w:hAnsi="YS Text"/>
          <w:i/>
          <w:color w:val="000000"/>
          <w:sz w:val="23"/>
          <w:szCs w:val="23"/>
          <w:lang w:eastAsia="ru-RU"/>
        </w:rPr>
        <w:t>емли</w:t>
      </w:r>
      <w:proofErr w:type="spellEnd"/>
      <w:r w:rsidR="00DE50F9" w:rsidRPr="00DE50F9">
        <w:rPr>
          <w:rFonts w:ascii="YS Text" w:eastAsia="Times New Roman" w:hAnsi="YS Text"/>
          <w:i/>
          <w:color w:val="000000"/>
          <w:sz w:val="23"/>
          <w:szCs w:val="23"/>
          <w:lang w:eastAsia="ru-RU"/>
        </w:rPr>
        <w:t xml:space="preserve"> сельскохозяйственного назначения, назначение объекта: для ведения крестьянского (фермерского) хозяйства. </w:t>
      </w:r>
      <w:r w:rsidRPr="00942069">
        <w:rPr>
          <w:rFonts w:ascii="Times New Roman" w:hAnsi="Times New Roman"/>
          <w:sz w:val="24"/>
          <w:szCs w:val="24"/>
        </w:rPr>
        <w:t xml:space="preserve">(далее по тексту – Предмет торгов), проводимых </w:t>
      </w:r>
      <w:r w:rsidR="00627FC0">
        <w:rPr>
          <w:rFonts w:ascii="Times New Roman" w:hAnsi="Times New Roman"/>
          <w:sz w:val="24"/>
          <w:szCs w:val="24"/>
        </w:rPr>
        <w:t>«____</w:t>
      </w:r>
      <w:r w:rsidRPr="00942069">
        <w:rPr>
          <w:rFonts w:ascii="Times New Roman" w:hAnsi="Times New Roman"/>
          <w:sz w:val="24"/>
          <w:szCs w:val="24"/>
        </w:rPr>
        <w:t xml:space="preserve">» </w:t>
      </w:r>
      <w:r w:rsidR="00627FC0">
        <w:rPr>
          <w:rFonts w:ascii="Times New Roman" w:hAnsi="Times New Roman"/>
          <w:sz w:val="24"/>
          <w:szCs w:val="24"/>
        </w:rPr>
        <w:t>___________</w:t>
      </w:r>
      <w:r w:rsidR="00942069">
        <w:rPr>
          <w:rFonts w:ascii="Times New Roman" w:hAnsi="Times New Roman"/>
          <w:sz w:val="24"/>
          <w:szCs w:val="24"/>
        </w:rPr>
        <w:t>202</w:t>
      </w:r>
      <w:r w:rsidR="00627FC0">
        <w:rPr>
          <w:rFonts w:ascii="Times New Roman" w:hAnsi="Times New Roman"/>
          <w:sz w:val="24"/>
          <w:szCs w:val="24"/>
        </w:rPr>
        <w:t>___</w:t>
      </w:r>
      <w:r w:rsidRPr="00942069">
        <w:rPr>
          <w:rFonts w:ascii="Times New Roman" w:hAnsi="Times New Roman"/>
          <w:sz w:val="24"/>
          <w:szCs w:val="24"/>
        </w:rPr>
        <w:t xml:space="preserve"> г.</w:t>
      </w:r>
      <w:r w:rsidR="00942069">
        <w:rPr>
          <w:rFonts w:ascii="Times New Roman" w:hAnsi="Times New Roman"/>
          <w:sz w:val="24"/>
          <w:szCs w:val="24"/>
        </w:rPr>
        <w:t xml:space="preserve"> в 13:00</w:t>
      </w:r>
      <w:r w:rsidRPr="00942069">
        <w:rPr>
          <w:rFonts w:ascii="Times New Roman" w:hAnsi="Times New Roman"/>
          <w:sz w:val="24"/>
          <w:szCs w:val="24"/>
        </w:rPr>
        <w:t xml:space="preserve"> на электронной торговой площадке </w:t>
      </w:r>
      <w:r w:rsidR="00DE50F9" w:rsidRPr="00DE50F9">
        <w:rPr>
          <w:rFonts w:ascii="Times New Roman" w:hAnsi="Times New Roman"/>
          <w:sz w:val="24"/>
          <w:szCs w:val="24"/>
        </w:rPr>
        <w:t>«Евразийская Торговая Площадка», размещенной на сайте https://eurtp.ru в сети Интернет.</w:t>
      </w:r>
      <w:r w:rsidRPr="00942069">
        <w:rPr>
          <w:rFonts w:ascii="Times New Roman" w:hAnsi="Times New Roman"/>
          <w:sz w:val="24"/>
          <w:szCs w:val="24"/>
        </w:rPr>
        <w:t xml:space="preserve">, перечисляет задаток в сумме </w:t>
      </w:r>
      <w:r w:rsidR="00627FC0">
        <w:rPr>
          <w:rFonts w:ascii="Times New Roman" w:hAnsi="Times New Roman"/>
          <w:sz w:val="24"/>
          <w:szCs w:val="24"/>
        </w:rPr>
        <w:t>____________________________</w:t>
      </w:r>
      <w:r w:rsidRPr="00942069">
        <w:rPr>
          <w:rFonts w:ascii="Times New Roman" w:hAnsi="Times New Roman"/>
          <w:sz w:val="24"/>
          <w:szCs w:val="24"/>
        </w:rPr>
        <w:t>руб. в порядке, установленном настоящим Договором.</w:t>
      </w:r>
    </w:p>
    <w:p w:rsidR="00E75524" w:rsidRPr="00D517DE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</w:t>
      </w:r>
      <w:r w:rsidRPr="0017543F">
        <w:rPr>
          <w:rFonts w:ascii="Times New Roman" w:hAnsi="Times New Roman"/>
          <w:sz w:val="24"/>
          <w:szCs w:val="24"/>
        </w:rPr>
        <w:t xml:space="preserve"> в случае признания Заявителя победителем торгов</w:t>
      </w:r>
      <w:r>
        <w:rPr>
          <w:rFonts w:ascii="Times New Roman" w:hAnsi="Times New Roman"/>
          <w:sz w:val="24"/>
          <w:szCs w:val="24"/>
        </w:rPr>
        <w:t xml:space="preserve">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также не возвращается в случае отказа (уклонения) Заявителя, признанного победителем торгов, от заключения договора купли-продажи</w:t>
      </w:r>
      <w:r w:rsidRPr="00D517DE">
        <w:rPr>
          <w:rFonts w:ascii="Times New Roman" w:hAnsi="Times New Roman"/>
          <w:sz w:val="24"/>
          <w:szCs w:val="24"/>
        </w:rPr>
        <w:t xml:space="preserve"> имущества, являющегося Предметом торгов</w:t>
      </w:r>
      <w:r>
        <w:rPr>
          <w:rFonts w:ascii="Times New Roman" w:hAnsi="Times New Roman"/>
          <w:sz w:val="24"/>
          <w:szCs w:val="24"/>
        </w:rPr>
        <w:t xml:space="preserve">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  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:rsidR="00E75524" w:rsidRPr="00BC011D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Порядок внесения задатка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Задаток должен быть внесен Заявителем на расчетный счет Организатора торгов, указанный в разделе 4 настоящего договора, в срок </w:t>
      </w:r>
      <w:r w:rsidR="00627FC0" w:rsidRPr="00B2660F">
        <w:rPr>
          <w:rFonts w:ascii="Times New Roman" w:hAnsi="Times New Roman"/>
          <w:sz w:val="24"/>
          <w:szCs w:val="24"/>
        </w:rPr>
        <w:t>обеспечивающий его поступление до даты окончания срока приема заявок на участие в торгах</w:t>
      </w:r>
      <w:proofErr w:type="gramStart"/>
      <w:r>
        <w:rPr>
          <w:rFonts w:ascii="Times New Roman" w:hAnsi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sz w:val="24"/>
          <w:szCs w:val="24"/>
        </w:rPr>
        <w:t xml:space="preserve"> назначении платежа необходимо указать: «Задаток для участия в торгах по продаже имущества </w:t>
      </w:r>
      <w:r w:rsidR="00813142" w:rsidRPr="0092324C">
        <w:rPr>
          <w:rFonts w:ascii="Times New Roman" w:hAnsi="Times New Roman"/>
          <w:sz w:val="24"/>
          <w:szCs w:val="24"/>
        </w:rPr>
        <w:t>Левашова Владимира Васильевича</w:t>
      </w:r>
      <w:r>
        <w:rPr>
          <w:rFonts w:ascii="Times New Roman" w:hAnsi="Times New Roman"/>
          <w:i/>
          <w:sz w:val="24"/>
          <w:szCs w:val="24"/>
        </w:rPr>
        <w:t xml:space="preserve">, </w:t>
      </w:r>
      <w:r w:rsidRPr="00FE5216"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/>
          <w:sz w:val="24"/>
          <w:szCs w:val="24"/>
        </w:rPr>
        <w:t xml:space="preserve">ЭТП </w:t>
      </w:r>
      <w:r w:rsidR="00DE50F9" w:rsidRPr="00DE50F9">
        <w:rPr>
          <w:rFonts w:ascii="Times New Roman" w:hAnsi="Times New Roman"/>
          <w:sz w:val="24"/>
          <w:szCs w:val="24"/>
        </w:rPr>
        <w:t>«Евразийская Торговая Площадка»</w:t>
      </w:r>
      <w:r w:rsidR="0094206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лот № </w:t>
      </w:r>
      <w:r w:rsidR="00942069">
        <w:rPr>
          <w:rFonts w:ascii="Times New Roman" w:hAnsi="Times New Roman"/>
          <w:sz w:val="24"/>
          <w:szCs w:val="24"/>
        </w:rPr>
        <w:t>1».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Обязанность Заявителя по перечислению задатка считается исполненной в момент зачисления денежных средств на расчетный счет Организатора торгов в полной сумме, указанной в п. 2.1. настоящего договора.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 случае не перечисления либо перечисления не в полном объеме суммы задатка в указанную в п. 2.1. настоящего договора дату, Организатор торгов не допускает Заявителя к участию в торгах, а все перечисленные денежные средства Заявителем во исполнение настоящего договора возвращаются ему в общем порядке, установленном в п.</w:t>
      </w:r>
      <w:r w:rsidRPr="00306934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>.5. настоящего договора.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E75524" w:rsidRPr="00BC011D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Заключительные положения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Споры и разногласия, возникающие из настоящего договора или в связи с ним, будут решаться сторонами путем переговоров. </w:t>
      </w:r>
      <w:r w:rsidRPr="00ED1F10">
        <w:rPr>
          <w:rFonts w:ascii="Times New Roman" w:hAnsi="Times New Roman"/>
          <w:color w:val="000000"/>
          <w:sz w:val="24"/>
          <w:szCs w:val="24"/>
        </w:rPr>
        <w:t xml:space="preserve">При не достижении согласия споры и разногласия подлежат рассмотрению </w:t>
      </w:r>
      <w:r w:rsidR="000023B6">
        <w:rPr>
          <w:rFonts w:ascii="Times New Roman" w:hAnsi="Times New Roman"/>
          <w:noProof/>
          <w:color w:val="000000"/>
          <w:sz w:val="24"/>
          <w:szCs w:val="24"/>
        </w:rPr>
        <w:t>Арбитражным судом Московской области</w:t>
      </w:r>
      <w:r w:rsidRPr="00ED1F10">
        <w:rPr>
          <w:rFonts w:ascii="Times New Roman" w:hAnsi="Times New Roman"/>
          <w:color w:val="000000"/>
          <w:sz w:val="24"/>
          <w:szCs w:val="24"/>
        </w:rPr>
        <w:t>.</w:t>
      </w:r>
    </w:p>
    <w:p w:rsidR="00E75524" w:rsidRPr="00BC338E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338E">
        <w:rPr>
          <w:rFonts w:ascii="Times New Roman" w:hAnsi="Times New Roman"/>
          <w:sz w:val="24"/>
          <w:szCs w:val="24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781"/>
        <w:gridCol w:w="4802"/>
      </w:tblGrid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Организатор торгов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Заявитель</w:t>
            </w:r>
          </w:p>
        </w:tc>
      </w:tr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FC0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Финансовый управляющий </w:t>
            </w:r>
          </w:p>
          <w:p w:rsidR="00074C1C" w:rsidRDefault="00074C1C" w:rsidP="00C17A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</w:pPr>
            <w:proofErr w:type="spellStart"/>
            <w:r w:rsidRPr="00074C1C">
              <w:rPr>
                <w:rFonts w:ascii="YS Text" w:eastAsia="Times New Roman" w:hAnsi="YS Text"/>
                <w:b/>
                <w:color w:val="000000"/>
                <w:sz w:val="23"/>
                <w:szCs w:val="23"/>
                <w:lang w:eastAsia="ru-RU"/>
              </w:rPr>
              <w:t>Оглезнева</w:t>
            </w:r>
            <w:proofErr w:type="spellEnd"/>
            <w:r w:rsidRPr="00074C1C">
              <w:rPr>
                <w:rFonts w:ascii="YS Text" w:eastAsia="Times New Roman" w:hAnsi="YS Text"/>
                <w:b/>
                <w:color w:val="000000"/>
                <w:sz w:val="23"/>
                <w:szCs w:val="23"/>
                <w:lang w:eastAsia="ru-RU"/>
              </w:rPr>
              <w:t xml:space="preserve"> Дмитрия Валерьевича</w:t>
            </w:r>
          </w:p>
          <w:p w:rsidR="00E75524" w:rsidRPr="00BC011D" w:rsidRDefault="00074C1C" w:rsidP="00074C1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1F22">
              <w:rPr>
                <w:rFonts w:ascii="Times New Roman" w:hAnsi="Times New Roman"/>
                <w:sz w:val="24"/>
                <w:szCs w:val="24"/>
              </w:rPr>
              <w:t>ПАО СБЕРБАНК</w:t>
            </w:r>
            <w:r w:rsidRPr="002C1F22"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 w:rsidRPr="002C1F22">
              <w:rPr>
                <w:rFonts w:ascii="Times New Roman" w:hAnsi="Times New Roman"/>
                <w:sz w:val="24"/>
                <w:szCs w:val="24"/>
              </w:rPr>
              <w:t>Кор/счет</w:t>
            </w:r>
            <w:proofErr w:type="gramEnd"/>
            <w:r w:rsidRPr="002C1F22">
              <w:rPr>
                <w:rFonts w:ascii="Times New Roman" w:hAnsi="Times New Roman"/>
                <w:sz w:val="24"/>
                <w:szCs w:val="24"/>
              </w:rPr>
              <w:t xml:space="preserve"> банка 30101810400000000225</w:t>
            </w:r>
            <w:r w:rsidRPr="002C1F22">
              <w:rPr>
                <w:rFonts w:ascii="Times New Roman" w:hAnsi="Times New Roman"/>
                <w:sz w:val="24"/>
                <w:szCs w:val="24"/>
              </w:rPr>
              <w:br/>
              <w:t>БИК банка 044525225</w:t>
            </w:r>
            <w:r w:rsidRPr="002C1F22">
              <w:rPr>
                <w:rFonts w:ascii="Times New Roman" w:hAnsi="Times New Roman"/>
                <w:sz w:val="24"/>
                <w:szCs w:val="24"/>
              </w:rPr>
              <w:br/>
              <w:t>ИНН банка 7707083893</w:t>
            </w:r>
            <w:r w:rsidRPr="002C1F22">
              <w:rPr>
                <w:rFonts w:ascii="Times New Roman" w:hAnsi="Times New Roman"/>
                <w:sz w:val="24"/>
                <w:szCs w:val="24"/>
              </w:rPr>
              <w:br/>
              <w:t>Счет получателя 40817810838042472132</w:t>
            </w:r>
            <w:r w:rsidRPr="00B2660F">
              <w:rPr>
                <w:rFonts w:ascii="Times New Roman" w:hAnsi="Times New Roman"/>
                <w:sz w:val="24"/>
                <w:szCs w:val="24"/>
              </w:rPr>
              <w:br/>
              <w:t xml:space="preserve">ФИО получателя </w:t>
            </w:r>
            <w:proofErr w:type="spellStart"/>
            <w:r w:rsidRPr="002C1F22">
              <w:rPr>
                <w:rFonts w:ascii="Times New Roman" w:eastAsiaTheme="minorHAnsi" w:hAnsi="Times New Roman"/>
                <w:sz w:val="24"/>
                <w:szCs w:val="24"/>
              </w:rPr>
              <w:t>Оглезнев</w:t>
            </w:r>
            <w:proofErr w:type="spellEnd"/>
            <w:r w:rsidRPr="002C1F22">
              <w:rPr>
                <w:rFonts w:ascii="Times New Roman" w:eastAsiaTheme="minorHAnsi" w:hAnsi="Times New Roman"/>
                <w:sz w:val="24"/>
                <w:szCs w:val="24"/>
              </w:rPr>
              <w:t xml:space="preserve"> Дмитрий Валерьевич</w:t>
            </w:r>
            <w:r w:rsidRPr="00B2660F">
              <w:rPr>
                <w:rFonts w:ascii="Times New Roman" w:hAnsi="Times New Roman"/>
                <w:sz w:val="24"/>
                <w:szCs w:val="24"/>
              </w:rPr>
              <w:br/>
            </w:r>
            <w:bookmarkStart w:id="0" w:name="_GoBack"/>
            <w:bookmarkEnd w:id="0"/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5A5FDE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75524" w:rsidRPr="00BC011D" w:rsidRDefault="00E75524" w:rsidP="00DE50F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______________________  </w:t>
            </w:r>
            <w:r w:rsidR="00DE50F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Н.А. Попова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E75524" w:rsidRPr="00F567A9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____________________ _______________</w:t>
            </w:r>
          </w:p>
        </w:tc>
      </w:tr>
    </w:tbl>
    <w:p w:rsidR="00E75524" w:rsidRPr="00BC011D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E4B37" w:rsidRPr="00E75524" w:rsidRDefault="00CE4B37" w:rsidP="00E75524"/>
    <w:sectPr w:rsidR="00CE4B37" w:rsidRPr="00E75524" w:rsidSect="00F2777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F7537D"/>
    <w:multiLevelType w:val="multilevel"/>
    <w:tmpl w:val="0F9C2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2179"/>
    <w:rsid w:val="000023B6"/>
    <w:rsid w:val="00012358"/>
    <w:rsid w:val="0007403E"/>
    <w:rsid w:val="00074C1C"/>
    <w:rsid w:val="00081981"/>
    <w:rsid w:val="00106842"/>
    <w:rsid w:val="00124B6D"/>
    <w:rsid w:val="0013118D"/>
    <w:rsid w:val="00147582"/>
    <w:rsid w:val="0023545D"/>
    <w:rsid w:val="00412179"/>
    <w:rsid w:val="0046686D"/>
    <w:rsid w:val="0049059C"/>
    <w:rsid w:val="00532C62"/>
    <w:rsid w:val="0057643B"/>
    <w:rsid w:val="00582FEA"/>
    <w:rsid w:val="005A44DE"/>
    <w:rsid w:val="00614239"/>
    <w:rsid w:val="00627FC0"/>
    <w:rsid w:val="00633086"/>
    <w:rsid w:val="006C0BDC"/>
    <w:rsid w:val="00803A5A"/>
    <w:rsid w:val="00813142"/>
    <w:rsid w:val="008A4210"/>
    <w:rsid w:val="008C3FF4"/>
    <w:rsid w:val="008C49EB"/>
    <w:rsid w:val="009174A2"/>
    <w:rsid w:val="00942069"/>
    <w:rsid w:val="0097231F"/>
    <w:rsid w:val="009F402A"/>
    <w:rsid w:val="00AB5424"/>
    <w:rsid w:val="00AC2501"/>
    <w:rsid w:val="00B36DFA"/>
    <w:rsid w:val="00B73E04"/>
    <w:rsid w:val="00C17ABE"/>
    <w:rsid w:val="00C653A0"/>
    <w:rsid w:val="00CE4B37"/>
    <w:rsid w:val="00D554D6"/>
    <w:rsid w:val="00D759C1"/>
    <w:rsid w:val="00DE50F9"/>
    <w:rsid w:val="00E75524"/>
    <w:rsid w:val="00EB49A8"/>
    <w:rsid w:val="00F277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18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118D"/>
    <w:pPr>
      <w:ind w:left="720"/>
      <w:contextualSpacing/>
    </w:pPr>
  </w:style>
  <w:style w:type="character" w:styleId="a4">
    <w:name w:val="Hyperlink"/>
    <w:uiPriority w:val="99"/>
    <w:unhideWhenUsed/>
    <w:rsid w:val="00942069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649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Krasnodar4</dc:creator>
  <cp:keywords/>
  <dc:description/>
  <cp:lastModifiedBy>Ekaterina</cp:lastModifiedBy>
  <cp:revision>3</cp:revision>
  <dcterms:created xsi:type="dcterms:W3CDTF">2022-04-15T06:44:00Z</dcterms:created>
  <dcterms:modified xsi:type="dcterms:W3CDTF">2023-01-18T05:07:00Z</dcterms:modified>
</cp:coreProperties>
</file>