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5F5D">
        <w:rPr>
          <w:b/>
          <w:sz w:val="24"/>
          <w:szCs w:val="24"/>
        </w:rPr>
        <w:t>АО0003024</w:t>
      </w:r>
      <w:r w:rsidRPr="00BE0A9B">
        <w:rPr>
          <w:b/>
          <w:sz w:val="24"/>
          <w:szCs w:val="24"/>
        </w:rPr>
        <w:t>.</w:t>
      </w:r>
    </w:p>
    <w:p w:rsidR="009B22E7" w:rsidRPr="00BE0A9B" w:rsidRDefault="00805F5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05F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05F5D">
        <w:rPr>
          <w:b/>
          <w:sz w:val="24"/>
          <w:szCs w:val="24"/>
        </w:rPr>
        <w:t>АО0003024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5F5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05F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05F5D">
              <w:rPr>
                <w:sz w:val="24"/>
                <w:szCs w:val="24"/>
              </w:rPr>
              <w:t>Михейкин Евгений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5F5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 1: 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м, адрес (местонахождение) объекта: Тюменская область, Тюменский район, Кулаковское МО, кадастровый (или условный) номер: 72:17:1104002:1007. Начальная цена – 543888 (пятьсот сорок три тысячи восемьсот восемьдесят восемь) рублей.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05F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05F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5F5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5F5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5F5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5F5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17.11.2022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5F5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А70-18572/2021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15.06.2022 (резолютивная часть) по делу № А70-18572/2021, определение Арбитражного суда Тюменской области от 05.09.2022 по делу № А70-18572/2021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Михейкин Евгений Валерьевич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720213298062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финансовый управляющий направляет победителю торгов копию этого протокола и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договора купли-продажи в течение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торгов.Если к участию в торгах был допущен только один участник, заявка которого на участие в торгах содержит предложение о цене имущества не ниже установлено начальной цены продажи имущества, финансовым управляющим направляется этому участнику торгов предложение заключить договор купли-продажи в соответствии с представленным предложением о цене.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5F5D" w:rsidRDefault="00805F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05F5D" w:rsidRDefault="00805F5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м, адрес (местонахождение) объекта: Тюменская область, Тюменский район, Кулаковское МО, кадастровый (или условный) номер: 72:17:1104002:1007. Начальная цена – 543888 (пятьсот сорок три тысячи восемьсот восемьдесят восемь) рублей.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543888,00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27194,40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Задаток должен поступить на указанный расчетный счет не позднее 09-00 час. 26.12.2022 (время московское). Проекты договоров о задатке и купле-продаже имущества прилагаются.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05F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5F5D" w:rsidRDefault="00805F5D" w:rsidP="00805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– Михейкин Евгений Валерьевич (ИНН 720213298062), счет № 40817810067101056931 в Западно-Сибирском отделении № 8647 ПАО Сбербанк, г. Тюмень, к/с 30101810800000000651, ИНН 7707083893, БИК 047102651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05F5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5F5D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C48A9-2730-4F20-AD28-37BF37031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07189-451C-4381-9D76-B8A68A58D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2022-12-28T09:21:00Z</dcterms:created>
  <dcterms:modified xsi:type="dcterms:W3CDTF">2022-12-28T09:21:00Z</dcterms:modified>
</cp:coreProperties>
</file>