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1656">
        <w:rPr>
          <w:b/>
          <w:sz w:val="24"/>
          <w:szCs w:val="24"/>
        </w:rPr>
        <w:t>3019</w:t>
      </w:r>
      <w:r w:rsidR="00206311">
        <w:rPr>
          <w:b/>
          <w:sz w:val="24"/>
          <w:szCs w:val="24"/>
        </w:rPr>
        <w:t>.</w:t>
      </w:r>
    </w:p>
    <w:p w:rsidR="00B7364F" w:rsidRPr="00140FBA" w:rsidRDefault="0057165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1656" w:rsidRDefault="0057165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71656" w:rsidRDefault="005716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г.).Место и время ознакомления с характеристикой выставляемого на торги лотов, можно узнать в рабочие дни с 12.00 до 16.00 в период с 21.11.2022 г. до 26.12.2022 г. предварительно позвонив по телефону: 8-985-980-20-33 или сообщить информацию на e-mail: A.Kozlov.au@gmail.com.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12:00:00</w:t>
            </w:r>
          </w:p>
        </w:tc>
      </w:tr>
      <w:tr w:rsidR="0057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1656" w:rsidRDefault="00571656" w:rsidP="00571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12:00:00</w:t>
            </w:r>
          </w:p>
        </w:tc>
      </w:tr>
    </w:tbl>
    <w:p w:rsidR="005716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71656" w:rsidRDefault="005716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71656" w:rsidRDefault="005716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71656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72EB5-9D20-4B13-864D-A073457D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85D7C-04D1-4168-82D1-124DE6CA1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2022-12-28T08:14:00Z</dcterms:created>
  <dcterms:modified xsi:type="dcterms:W3CDTF">2022-12-28T08:14:00Z</dcterms:modified>
</cp:coreProperties>
</file>