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20B9">
        <w:rPr>
          <w:b/>
          <w:sz w:val="24"/>
          <w:szCs w:val="24"/>
        </w:rPr>
        <w:t>3011</w:t>
      </w:r>
      <w:r w:rsidR="00206311">
        <w:rPr>
          <w:b/>
          <w:sz w:val="24"/>
          <w:szCs w:val="24"/>
        </w:rPr>
        <w:t>.</w:t>
      </w:r>
    </w:p>
    <w:p w:rsidR="00B7364F" w:rsidRPr="00140FBA" w:rsidRDefault="009020B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20B9" w:rsidRDefault="009020B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020B9" w:rsidRDefault="00902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Михейкин Евгений Валерьевич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1 000 кв. м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1 000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604 320 (шестьсот четыре тысячи триста двадцать) рублей.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9:00:00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9:00:00</w:t>
            </w:r>
          </w:p>
        </w:tc>
      </w:tr>
    </w:tbl>
    <w:p w:rsidR="009020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020B9" w:rsidRDefault="009020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20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20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 Андрей Владимирович (ИНН-690300636129)</w:t>
            </w:r>
          </w:p>
        </w:tc>
        <w:tc>
          <w:tcPr>
            <w:tcW w:w="3190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21.10.2022 15:27:45</w:t>
            </w:r>
          </w:p>
        </w:tc>
        <w:tc>
          <w:tcPr>
            <w:tcW w:w="3191" w:type="dxa"/>
          </w:tcPr>
          <w:p w:rsidR="009020B9" w:rsidRDefault="009020B9" w:rsidP="009020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020B9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12EA26-5B2B-4D6E-A6DC-EF7A5D93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287B9-DEFF-406C-BDA3-8622F35C7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2022-11-15T10:26:00Z</dcterms:created>
  <dcterms:modified xsi:type="dcterms:W3CDTF">2022-11-15T10:26:00Z</dcterms:modified>
</cp:coreProperties>
</file>