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C63AC">
        <w:rPr>
          <w:b/>
          <w:sz w:val="24"/>
          <w:szCs w:val="24"/>
        </w:rPr>
        <w:t>3007</w:t>
      </w:r>
      <w:r w:rsidR="00206311">
        <w:rPr>
          <w:b/>
          <w:sz w:val="24"/>
          <w:szCs w:val="24"/>
        </w:rPr>
        <w:t>.</w:t>
      </w:r>
    </w:p>
    <w:p w:rsidR="00B7364F" w:rsidRPr="00140FBA" w:rsidRDefault="004C63A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3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4C63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4C63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4C63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C63AC" w:rsidRDefault="004C63A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C63AC" w:rsidRDefault="004C63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3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Белова Марина Владимировна</w:t>
            </w:r>
          </w:p>
        </w:tc>
      </w:tr>
      <w:tr w:rsidR="004C63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C63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</w:t>
            </w:r>
          </w:p>
        </w:tc>
      </w:tr>
      <w:tr w:rsidR="004C63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308 2011г.в, (VIN) Z8T4C5FS9BM003346, цвет БЕЛЫЙ</w:t>
            </w:r>
          </w:p>
        </w:tc>
      </w:tr>
      <w:tr w:rsidR="004C63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30.09.2022 11:00:00</w:t>
            </w:r>
          </w:p>
        </w:tc>
      </w:tr>
      <w:tr w:rsidR="004C63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C63AC" w:rsidRDefault="004C63AC" w:rsidP="004C63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08.11.2022 11:00:00</w:t>
            </w:r>
          </w:p>
        </w:tc>
      </w:tr>
    </w:tbl>
    <w:p w:rsidR="004C63A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C63AC" w:rsidRDefault="004C63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C63AC" w:rsidRDefault="004C63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C63AC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44EA04-00A7-4F3D-8C7D-656E610D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25383-9250-492A-995E-CF1EABF94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2022-11-10T06:30:00Z</dcterms:created>
  <dcterms:modified xsi:type="dcterms:W3CDTF">2022-11-10T06:30:00Z</dcterms:modified>
</cp:coreProperties>
</file>