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95A339" w14:textId="77777777" w:rsidR="00FF6DCD" w:rsidRPr="00586836" w:rsidRDefault="0020620D" w:rsidP="00F000F2">
      <w:pPr>
        <w:contextualSpacing/>
        <w:jc w:val="center"/>
        <w:rPr>
          <w:b/>
          <w:sz w:val="24"/>
          <w:szCs w:val="24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626993">
        <w:rPr>
          <w:b/>
          <w:sz w:val="24"/>
          <w:szCs w:val="24"/>
        </w:rPr>
        <w:t>2999</w:t>
      </w:r>
      <w:r w:rsidR="00424B57">
        <w:rPr>
          <w:b/>
          <w:sz w:val="24"/>
          <w:szCs w:val="24"/>
        </w:rPr>
        <w:t>.</w:t>
      </w:r>
    </w:p>
    <w:p w14:paraId="62A3728F" w14:textId="77777777" w:rsidR="00320475" w:rsidRPr="00586836" w:rsidRDefault="00626993" w:rsidP="00320475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 w:rsidRPr="00586836">
        <w:rPr>
          <w:b/>
          <w:sz w:val="24"/>
          <w:szCs w:val="24"/>
        </w:rPr>
        <w:t>16.10.2022</w:t>
      </w:r>
    </w:p>
    <w:p w14:paraId="336EC246" w14:textId="7777777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26993">
        <w:rPr>
          <w:sz w:val="24"/>
          <w:szCs w:val="24"/>
        </w:rPr>
        <w:t xml:space="preserve">Марков Константин </w:t>
      </w:r>
      <w:proofErr w:type="gramStart"/>
      <w:r w:rsidR="00626993">
        <w:rPr>
          <w:sz w:val="24"/>
          <w:szCs w:val="24"/>
        </w:rPr>
        <w:t>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26993">
        <w:rPr>
          <w:sz w:val="24"/>
          <w:szCs w:val="24"/>
        </w:rPr>
        <w:t>открытый аукцион</w:t>
      </w:r>
    </w:p>
    <w:p w14:paraId="3B1FC79B" w14:textId="77777777" w:rsidR="0020620D" w:rsidRPr="00334D8D" w:rsidRDefault="0020620D" w:rsidP="00F000F2">
      <w:pPr>
        <w:contextualSpacing/>
        <w:rPr>
          <w:sz w:val="24"/>
          <w:szCs w:val="24"/>
        </w:rPr>
      </w:pPr>
      <w:proofErr w:type="gramStart"/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26993">
        <w:rPr>
          <w:sz w:val="24"/>
          <w:szCs w:val="24"/>
        </w:rPr>
        <w:t>АО</w:t>
      </w:r>
      <w:proofErr w:type="gramEnd"/>
      <w:r w:rsidR="00626993">
        <w:rPr>
          <w:sz w:val="24"/>
          <w:szCs w:val="24"/>
        </w:rPr>
        <w:t>0002999</w:t>
      </w:r>
    </w:p>
    <w:p w14:paraId="4D39466C" w14:textId="77777777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2699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proofErr w:type="spellStart"/>
      <w:r w:rsidR="00626993">
        <w:rPr>
          <w:sz w:val="24"/>
          <w:szCs w:val="24"/>
        </w:rPr>
        <w:t>Абасов</w:t>
      </w:r>
      <w:proofErr w:type="spellEnd"/>
      <w:r w:rsidR="00626993">
        <w:rPr>
          <w:sz w:val="24"/>
          <w:szCs w:val="24"/>
        </w:rPr>
        <w:t xml:space="preserve"> Алексей Викторович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294F7128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7B4CFCA" w14:textId="77777777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2699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26993">
        <w:rPr>
          <w:sz w:val="24"/>
          <w:szCs w:val="24"/>
        </w:rPr>
        <w:t>АО0002999</w:t>
      </w:r>
      <w:r w:rsidR="00224412" w:rsidRPr="00586836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6"/>
        <w:gridCol w:w="7610"/>
      </w:tblGrid>
      <w:tr w:rsidR="002B1D27" w:rsidRPr="00334D8D" w14:paraId="7B5AB40E" w14:textId="77777777" w:rsidTr="00E3311F">
        <w:tc>
          <w:tcPr>
            <w:tcW w:w="3510" w:type="dxa"/>
          </w:tcPr>
          <w:p w14:paraId="1E94646F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DDDA6F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2DE051E9" w14:textId="77777777" w:rsidTr="00E3311F">
        <w:tc>
          <w:tcPr>
            <w:tcW w:w="3510" w:type="dxa"/>
          </w:tcPr>
          <w:p w14:paraId="61BA7FF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ACCCCF9" w14:textId="77777777" w:rsidR="002B1D27" w:rsidRPr="00334D8D" w:rsidRDefault="0062699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72528A83" w14:textId="77777777" w:rsidTr="00E3311F">
        <w:tc>
          <w:tcPr>
            <w:tcW w:w="3510" w:type="dxa"/>
          </w:tcPr>
          <w:p w14:paraId="11B32F3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2227F79A" w14:textId="7777777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2699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по продаже </w:t>
            </w:r>
            <w:proofErr w:type="gramStart"/>
            <w:r w:rsidRPr="00334D8D">
              <w:rPr>
                <w:sz w:val="24"/>
                <w:szCs w:val="24"/>
              </w:rPr>
              <w:t>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proofErr w:type="spellStart"/>
            <w:r w:rsidR="00626993">
              <w:rPr>
                <w:sz w:val="24"/>
                <w:szCs w:val="24"/>
              </w:rPr>
              <w:t>Абасов</w:t>
            </w:r>
            <w:proofErr w:type="spellEnd"/>
            <w:proofErr w:type="gramEnd"/>
            <w:r w:rsidR="00626993">
              <w:rPr>
                <w:sz w:val="24"/>
                <w:szCs w:val="24"/>
              </w:rPr>
              <w:t xml:space="preserve"> Алексей Викторович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AE9BD59" w14:textId="77777777" w:rsidTr="00E3311F">
        <w:tc>
          <w:tcPr>
            <w:tcW w:w="3510" w:type="dxa"/>
          </w:tcPr>
          <w:p w14:paraId="6398ACF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732F5C02" w14:textId="77777777" w:rsidR="002B1D27" w:rsidRPr="00586836" w:rsidRDefault="00626993" w:rsidP="00F000F2">
            <w:pPr>
              <w:contextualSpacing/>
              <w:rPr>
                <w:sz w:val="24"/>
                <w:szCs w:val="24"/>
              </w:rPr>
            </w:pPr>
            <w:bookmarkStart w:id="12" w:name="ДопСведение"/>
            <w:bookmarkEnd w:id="12"/>
            <w:r w:rsidRPr="00586836">
              <w:rPr>
                <w:sz w:val="24"/>
                <w:szCs w:val="24"/>
              </w:rPr>
              <w:t xml:space="preserve">Открытые торги с открытой формой представления предложений о цене по продаже имущества должника </w:t>
            </w:r>
            <w:proofErr w:type="spellStart"/>
            <w:r w:rsidRPr="00586836">
              <w:rPr>
                <w:sz w:val="24"/>
                <w:szCs w:val="24"/>
              </w:rPr>
              <w:t>Абасова</w:t>
            </w:r>
            <w:proofErr w:type="spellEnd"/>
            <w:r w:rsidRPr="00586836">
              <w:rPr>
                <w:sz w:val="24"/>
                <w:szCs w:val="24"/>
              </w:rPr>
              <w:t xml:space="preserve"> Алексея Викторовича</w:t>
            </w:r>
            <w:r w:rsidR="00224412" w:rsidRPr="00586836">
              <w:rPr>
                <w:sz w:val="24"/>
                <w:szCs w:val="24"/>
              </w:rPr>
              <w:t>.</w:t>
            </w:r>
          </w:p>
        </w:tc>
      </w:tr>
      <w:tr w:rsidR="002B1D27" w:rsidRPr="00334D8D" w14:paraId="0887F7F1" w14:textId="77777777" w:rsidTr="00E3311F">
        <w:tc>
          <w:tcPr>
            <w:tcW w:w="3510" w:type="dxa"/>
          </w:tcPr>
          <w:p w14:paraId="7411ECA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EB09D1B" w14:textId="7777777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Победителем электронных торгов по продаже имущества должника </w:t>
            </w:r>
            <w:proofErr w:type="gramStart"/>
            <w:r w:rsidRPr="00334D8D">
              <w:rPr>
                <w:sz w:val="24"/>
                <w:szCs w:val="24"/>
              </w:rPr>
              <w:t>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26993">
              <w:rPr>
                <w:sz w:val="24"/>
                <w:szCs w:val="24"/>
              </w:rPr>
              <w:t>открытого</w:t>
            </w:r>
            <w:proofErr w:type="gramEnd"/>
            <w:r w:rsidR="00626993">
              <w:rPr>
                <w:sz w:val="24"/>
                <w:szCs w:val="24"/>
              </w:rPr>
              <w:t xml:space="preserve">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2699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555D7E1" w14:textId="77777777" w:rsidTr="00E3311F">
        <w:tc>
          <w:tcPr>
            <w:tcW w:w="3510" w:type="dxa"/>
          </w:tcPr>
          <w:p w14:paraId="633F980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19B7A586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1DB18C85" w14:textId="77777777" w:rsidTr="00E3311F">
        <w:trPr>
          <w:trHeight w:val="690"/>
        </w:trPr>
        <w:tc>
          <w:tcPr>
            <w:tcW w:w="3510" w:type="dxa"/>
          </w:tcPr>
          <w:p w14:paraId="3947902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09730C75" w14:textId="77777777" w:rsidR="002B1D27" w:rsidRPr="00224412" w:rsidRDefault="0062699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12.09.2022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38A65C7B" w14:textId="77777777" w:rsidTr="00E3311F">
        <w:trPr>
          <w:trHeight w:val="135"/>
        </w:trPr>
        <w:tc>
          <w:tcPr>
            <w:tcW w:w="3510" w:type="dxa"/>
          </w:tcPr>
          <w:p w14:paraId="3F687DA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26A8E6AE" w14:textId="77777777" w:rsidR="002B1D27" w:rsidRPr="00224412" w:rsidRDefault="006269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14.10.2022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47A6F820" w14:textId="77777777" w:rsidTr="00E3311F">
        <w:trPr>
          <w:trHeight w:val="150"/>
        </w:trPr>
        <w:tc>
          <w:tcPr>
            <w:tcW w:w="3510" w:type="dxa"/>
          </w:tcPr>
          <w:p w14:paraId="6136A82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08DDFFB2" w14:textId="77777777" w:rsidR="002B1D27" w:rsidRPr="00224412" w:rsidRDefault="006269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11.09.2022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8BE5DA6" w14:textId="77777777" w:rsidTr="00E3311F">
        <w:trPr>
          <w:trHeight w:val="119"/>
        </w:trPr>
        <w:tc>
          <w:tcPr>
            <w:tcW w:w="3510" w:type="dxa"/>
          </w:tcPr>
          <w:p w14:paraId="6B89C0C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1EB4CA37" w14:textId="77777777" w:rsidR="002B1D27" w:rsidRPr="00224412" w:rsidRDefault="006269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11.09.2022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911E077" w14:textId="77777777" w:rsidTr="00E3311F">
        <w:trPr>
          <w:trHeight w:val="135"/>
        </w:trPr>
        <w:tc>
          <w:tcPr>
            <w:tcW w:w="3510" w:type="dxa"/>
          </w:tcPr>
          <w:p w14:paraId="5A1B6F9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6994B5DD" w14:textId="77777777" w:rsidR="002B1D27" w:rsidRPr="00334D8D" w:rsidRDefault="0062699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11.09.2022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0DDCEE67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6FB2AF9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6993" w14:paraId="3431ED62" w14:textId="77777777">
        <w:tc>
          <w:tcPr>
            <w:tcW w:w="5341" w:type="dxa"/>
          </w:tcPr>
          <w:p w14:paraId="350753AE" w14:textId="77777777" w:rsidR="00626993" w:rsidRDefault="00626993" w:rsidP="006269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521FE9E" w14:textId="77777777" w:rsidR="00626993" w:rsidRDefault="00626993" w:rsidP="006269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626993" w14:paraId="4FA74CED" w14:textId="77777777">
        <w:tc>
          <w:tcPr>
            <w:tcW w:w="5341" w:type="dxa"/>
          </w:tcPr>
          <w:p w14:paraId="7A6C9759" w14:textId="77777777" w:rsidR="00626993" w:rsidRDefault="00626993" w:rsidP="006269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2F72DDD" w14:textId="77777777" w:rsidR="00626993" w:rsidRDefault="00626993" w:rsidP="006269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603F118A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E90B51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6993" w14:paraId="6836ECDE" w14:textId="77777777">
        <w:tc>
          <w:tcPr>
            <w:tcW w:w="5341" w:type="dxa"/>
          </w:tcPr>
          <w:p w14:paraId="408145DF" w14:textId="77777777" w:rsidR="00626993" w:rsidRDefault="00626993" w:rsidP="006269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A624D29" w14:textId="77777777" w:rsidR="00626993" w:rsidRDefault="00626993" w:rsidP="006269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626993" w14:paraId="728584DE" w14:textId="77777777">
        <w:tc>
          <w:tcPr>
            <w:tcW w:w="5341" w:type="dxa"/>
          </w:tcPr>
          <w:p w14:paraId="1E29EBB9" w14:textId="77777777" w:rsidR="00626993" w:rsidRDefault="00626993" w:rsidP="006269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944E156" w14:textId="77777777" w:rsidR="00626993" w:rsidRDefault="00626993" w:rsidP="006269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626993" w14:paraId="506AE2F3" w14:textId="77777777">
        <w:tc>
          <w:tcPr>
            <w:tcW w:w="5341" w:type="dxa"/>
          </w:tcPr>
          <w:p w14:paraId="074736AE" w14:textId="77777777" w:rsidR="00626993" w:rsidRDefault="00626993" w:rsidP="006269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 СРО</w:t>
            </w:r>
          </w:p>
        </w:tc>
        <w:tc>
          <w:tcPr>
            <w:tcW w:w="5341" w:type="dxa"/>
          </w:tcPr>
          <w:p w14:paraId="520978C4" w14:textId="77777777" w:rsidR="00626993" w:rsidRDefault="00626993" w:rsidP="006269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626993" w14:paraId="3FE3C947" w14:textId="77777777">
        <w:tc>
          <w:tcPr>
            <w:tcW w:w="5341" w:type="dxa"/>
          </w:tcPr>
          <w:p w14:paraId="2F9165C3" w14:textId="77777777" w:rsidR="00626993" w:rsidRDefault="00626993" w:rsidP="006269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77F9A960" w14:textId="77777777" w:rsidR="00626993" w:rsidRDefault="00626993" w:rsidP="006269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20AD76F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9B8E6B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6993" w14:paraId="68C7E564" w14:textId="77777777">
        <w:tc>
          <w:tcPr>
            <w:tcW w:w="5341" w:type="dxa"/>
          </w:tcPr>
          <w:p w14:paraId="05773121" w14:textId="77777777" w:rsidR="00626993" w:rsidRDefault="00626993" w:rsidP="006269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48A47922" w14:textId="77777777" w:rsidR="00626993" w:rsidRDefault="00626993" w:rsidP="006269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26993" w14:paraId="18EE82B2" w14:textId="77777777">
        <w:tc>
          <w:tcPr>
            <w:tcW w:w="5341" w:type="dxa"/>
          </w:tcPr>
          <w:p w14:paraId="57B81793" w14:textId="77777777" w:rsidR="00626993" w:rsidRDefault="00626993" w:rsidP="006269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4C6D51F8" w14:textId="77777777" w:rsidR="00626993" w:rsidRDefault="00626993" w:rsidP="006269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626993" w14:paraId="71B36852" w14:textId="77777777">
        <w:tc>
          <w:tcPr>
            <w:tcW w:w="5341" w:type="dxa"/>
          </w:tcPr>
          <w:p w14:paraId="111893D9" w14:textId="77777777" w:rsidR="00626993" w:rsidRDefault="00626993" w:rsidP="006269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76ECB39C" w14:textId="77777777" w:rsidR="00626993" w:rsidRDefault="00626993" w:rsidP="006269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Решениt</w:t>
            </w:r>
            <w:proofErr w:type="spellEnd"/>
            <w:r>
              <w:rPr>
                <w:sz w:val="24"/>
                <w:szCs w:val="24"/>
              </w:rPr>
              <w:t xml:space="preserve"> Арбитражного суда Саратовской области от 08.11.2018 г. по делу №А57-980/2018</w:t>
            </w:r>
          </w:p>
        </w:tc>
      </w:tr>
    </w:tbl>
    <w:p w14:paraId="0AB60D5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52AD70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6993" w14:paraId="174E5865" w14:textId="77777777">
        <w:tc>
          <w:tcPr>
            <w:tcW w:w="5341" w:type="dxa"/>
          </w:tcPr>
          <w:p w14:paraId="57886DF4" w14:textId="77777777" w:rsidR="00626993" w:rsidRDefault="00626993" w:rsidP="006269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27EF02E2" w14:textId="77777777" w:rsidR="00626993" w:rsidRDefault="00626993" w:rsidP="006269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26993" w14:paraId="64B5E829" w14:textId="77777777">
        <w:tc>
          <w:tcPr>
            <w:tcW w:w="5341" w:type="dxa"/>
          </w:tcPr>
          <w:p w14:paraId="33A1C853" w14:textId="77777777" w:rsidR="00626993" w:rsidRDefault="00626993" w:rsidP="006269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08EE361" w14:textId="77777777" w:rsidR="00626993" w:rsidRDefault="00626993" w:rsidP="006269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</w:t>
            </w:r>
          </w:p>
        </w:tc>
      </w:tr>
      <w:tr w:rsidR="00626993" w14:paraId="7AA1041C" w14:textId="77777777">
        <w:tc>
          <w:tcPr>
            <w:tcW w:w="5341" w:type="dxa"/>
          </w:tcPr>
          <w:p w14:paraId="31986AA0" w14:textId="77777777" w:rsidR="00626993" w:rsidRDefault="00626993" w:rsidP="006269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F3F4E06" w14:textId="77777777" w:rsidR="00626993" w:rsidRDefault="00626993" w:rsidP="006269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626993" w14:paraId="6269911B" w14:textId="77777777">
        <w:tc>
          <w:tcPr>
            <w:tcW w:w="5341" w:type="dxa"/>
          </w:tcPr>
          <w:p w14:paraId="0E278E67" w14:textId="77777777" w:rsidR="00626993" w:rsidRDefault="00626993" w:rsidP="006269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E8EAC02" w14:textId="77777777" w:rsidR="00626993" w:rsidRDefault="00626993" w:rsidP="006269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06F0A47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8E2DD3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6993" w14:paraId="77050C0A" w14:textId="77777777">
        <w:tc>
          <w:tcPr>
            <w:tcW w:w="5341" w:type="dxa"/>
          </w:tcPr>
          <w:p w14:paraId="124CB131" w14:textId="77777777" w:rsidR="00626993" w:rsidRDefault="00626993" w:rsidP="006269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336591A" w14:textId="77777777" w:rsidR="00626993" w:rsidRDefault="00626993" w:rsidP="006269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626993" w14:paraId="5A8032B8" w14:textId="77777777">
        <w:tc>
          <w:tcPr>
            <w:tcW w:w="5341" w:type="dxa"/>
          </w:tcPr>
          <w:p w14:paraId="17ABD46C" w14:textId="77777777" w:rsidR="00626993" w:rsidRDefault="00626993" w:rsidP="006269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3600DF38" w14:textId="77777777" w:rsidR="00626993" w:rsidRDefault="00626993" w:rsidP="006269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626993" w14:paraId="3ECFC263" w14:textId="77777777">
        <w:tc>
          <w:tcPr>
            <w:tcW w:w="5341" w:type="dxa"/>
          </w:tcPr>
          <w:p w14:paraId="0326B2B6" w14:textId="77777777" w:rsidR="00626993" w:rsidRDefault="00626993" w:rsidP="006269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7EA298E0" w14:textId="77777777" w:rsidR="00626993" w:rsidRDefault="00626993" w:rsidP="006269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436127D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142D8E0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7C86B475" w14:textId="77777777" w:rsidR="00626993" w:rsidRDefault="0062699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6993" w14:paraId="785ED13B" w14:textId="77777777">
        <w:tc>
          <w:tcPr>
            <w:tcW w:w="5341" w:type="dxa"/>
          </w:tcPr>
          <w:p w14:paraId="56C5D75A" w14:textId="77777777" w:rsidR="00626993" w:rsidRDefault="00626993" w:rsidP="006269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EE37DD2" w14:textId="77777777" w:rsidR="00626993" w:rsidRDefault="00626993" w:rsidP="006269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Помещение/гараж (помещение № 9), назначение: нежилое, площадь 19,7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кадастровый номер 64:48:060204:1562, адрес: г. Саратов, ул. Астраханская, во дворе жилого дома №118,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Земельныи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участок, назначение - </w:t>
            </w:r>
            <w:proofErr w:type="spellStart"/>
            <w:r>
              <w:rPr>
                <w:rFonts w:cstheme="minorHAnsi"/>
                <w:sz w:val="24"/>
                <w:szCs w:val="24"/>
              </w:rPr>
              <w:t>хозяйственныи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блок, кадастровый номер 64:48:060204:1430, общая долевая собственность 1/9 доли в праве, площадь 212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626993" w14:paraId="23EBCAB7" w14:textId="77777777">
        <w:tc>
          <w:tcPr>
            <w:tcW w:w="5341" w:type="dxa"/>
          </w:tcPr>
          <w:p w14:paraId="688DACA8" w14:textId="77777777" w:rsidR="00626993" w:rsidRDefault="00626993" w:rsidP="006269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E259C59" w14:textId="77777777" w:rsidR="00626993" w:rsidRDefault="00626993" w:rsidP="006269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статьями 110 и 139 ФЗ «О несостоятельности (банкротстве)» и приказом Министерства экономического развития РФ №495 от 23.07.2015 г. </w:t>
            </w:r>
          </w:p>
        </w:tc>
      </w:tr>
      <w:tr w:rsidR="00626993" w14:paraId="5599E937" w14:textId="77777777">
        <w:tc>
          <w:tcPr>
            <w:tcW w:w="5341" w:type="dxa"/>
          </w:tcPr>
          <w:p w14:paraId="27CC93CA" w14:textId="77777777" w:rsidR="00626993" w:rsidRDefault="00626993" w:rsidP="006269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E4E86E5" w14:textId="77777777" w:rsidR="00626993" w:rsidRDefault="00626993" w:rsidP="006269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Помещение/гараж (помещение № 9), назначение: нежилое, площадь 19,7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кадастровый номер 64:48:060204:1562, адрес: г. Саратов, ул. Астраханская, во дворе жилого дома №118,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Земельныи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участок, назначение - </w:t>
            </w:r>
            <w:proofErr w:type="spellStart"/>
            <w:r>
              <w:rPr>
                <w:rFonts w:cstheme="minorHAnsi"/>
                <w:sz w:val="24"/>
                <w:szCs w:val="24"/>
              </w:rPr>
              <w:t>хозяйственныи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блок, кадастровый номер 64:48:060204:1430, общая долевая собственность 1/9 доли в праве, площадь 212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626993" w14:paraId="2BFECE72" w14:textId="77777777">
        <w:tc>
          <w:tcPr>
            <w:tcW w:w="5341" w:type="dxa"/>
          </w:tcPr>
          <w:p w14:paraId="0C94BDB9" w14:textId="77777777" w:rsidR="00626993" w:rsidRDefault="00626993" w:rsidP="006269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13F1469" w14:textId="77777777" w:rsidR="00626993" w:rsidRDefault="00626993" w:rsidP="006269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421954,00</w:t>
            </w:r>
          </w:p>
        </w:tc>
      </w:tr>
      <w:tr w:rsidR="00626993" w14:paraId="4B401E4C" w14:textId="77777777">
        <w:tc>
          <w:tcPr>
            <w:tcW w:w="5341" w:type="dxa"/>
          </w:tcPr>
          <w:p w14:paraId="6942BE22" w14:textId="77777777" w:rsidR="00626993" w:rsidRDefault="00626993" w:rsidP="006269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0850C92" w14:textId="77777777" w:rsidR="00626993" w:rsidRDefault="00626993" w:rsidP="006269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26993" w14:paraId="0E437A12" w14:textId="77777777">
        <w:tc>
          <w:tcPr>
            <w:tcW w:w="5341" w:type="dxa"/>
          </w:tcPr>
          <w:p w14:paraId="75D71A9B" w14:textId="77777777" w:rsidR="00626993" w:rsidRDefault="00626993" w:rsidP="006269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82493B5" w14:textId="77777777" w:rsidR="00626993" w:rsidRDefault="00626993" w:rsidP="006269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21097,70</w:t>
            </w:r>
          </w:p>
        </w:tc>
      </w:tr>
      <w:tr w:rsidR="00626993" w14:paraId="5F976382" w14:textId="77777777">
        <w:tc>
          <w:tcPr>
            <w:tcW w:w="5341" w:type="dxa"/>
          </w:tcPr>
          <w:p w14:paraId="4DAECCEB" w14:textId="77777777" w:rsidR="00626993" w:rsidRDefault="00626993" w:rsidP="006269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5F83F0B" w14:textId="77777777" w:rsidR="00626993" w:rsidRDefault="00626993" w:rsidP="006269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26993" w14:paraId="156A2B9C" w14:textId="77777777">
        <w:tc>
          <w:tcPr>
            <w:tcW w:w="5341" w:type="dxa"/>
          </w:tcPr>
          <w:p w14:paraId="4DD15C40" w14:textId="77777777" w:rsidR="00626993" w:rsidRDefault="00626993" w:rsidP="006269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3CCDDE9" w14:textId="77777777" w:rsidR="00626993" w:rsidRDefault="00626993" w:rsidP="006269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26993" w14:paraId="2518BA6D" w14:textId="77777777">
        <w:tc>
          <w:tcPr>
            <w:tcW w:w="5341" w:type="dxa"/>
          </w:tcPr>
          <w:p w14:paraId="2517ABCE" w14:textId="77777777" w:rsidR="00626993" w:rsidRDefault="00626993" w:rsidP="006269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826D727" w14:textId="77777777" w:rsidR="00626993" w:rsidRDefault="00626993" w:rsidP="006269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</w:t>
            </w:r>
          </w:p>
        </w:tc>
      </w:tr>
      <w:tr w:rsidR="00626993" w14:paraId="4E8B1A5A" w14:textId="77777777">
        <w:tc>
          <w:tcPr>
            <w:tcW w:w="5341" w:type="dxa"/>
          </w:tcPr>
          <w:p w14:paraId="40B4B779" w14:textId="77777777" w:rsidR="00626993" w:rsidRDefault="00626993" w:rsidP="006269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FEF688F" w14:textId="77777777" w:rsidR="00626993" w:rsidRDefault="00626993" w:rsidP="006269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Абасов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Алексей Викторович, р/с 40817810452000040971, Саратовский РФ АО «Россельхозбанк», к/с 30101810500000000843, БИК 046311843, ИНН 7725114488, КПП 645543001</w:t>
            </w:r>
          </w:p>
        </w:tc>
      </w:tr>
    </w:tbl>
    <w:p w14:paraId="497ED7D2" w14:textId="77777777" w:rsidR="00626993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626993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6993" w14:paraId="280D17A4" w14:textId="77777777">
        <w:tc>
          <w:tcPr>
            <w:tcW w:w="5341" w:type="dxa"/>
          </w:tcPr>
          <w:p w14:paraId="222A6710" w14:textId="77777777" w:rsidR="00626993" w:rsidRDefault="00626993" w:rsidP="006269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FC08723" w14:textId="7EA2D355" w:rsidR="00626993" w:rsidRDefault="00626993" w:rsidP="006269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Земельныи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участок, площадь 1000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>., земли с/х назначения, кадастровый номер 64:</w:t>
            </w:r>
            <w:r w:rsidR="00586836" w:rsidRPr="00586836">
              <w:rPr>
                <w:rFonts w:cstheme="minorHAnsi"/>
                <w:sz w:val="24"/>
                <w:szCs w:val="24"/>
              </w:rPr>
              <w:t>32</w:t>
            </w:r>
            <w:r>
              <w:rPr>
                <w:rFonts w:cstheme="minorHAnsi"/>
                <w:sz w:val="24"/>
                <w:szCs w:val="24"/>
              </w:rPr>
              <w:t xml:space="preserve">:025312:108, адрес: Саратовская обл.,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Саратовскии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район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Усть-Курдюмское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МО, СНТ "Аграрник-200</w:t>
            </w:r>
            <w:r w:rsidR="00586836">
              <w:rPr>
                <w:rFonts w:cstheme="minorHAnsi"/>
                <w:sz w:val="24"/>
                <w:szCs w:val="24"/>
                <w:lang w:val="en-US"/>
              </w:rPr>
              <w:t>0</w:t>
            </w:r>
            <w:r>
              <w:rPr>
                <w:rFonts w:cstheme="minorHAnsi"/>
                <w:sz w:val="24"/>
                <w:szCs w:val="24"/>
              </w:rPr>
              <w:t>" на расстоянии 1,2 км. западнее с. Пристанное, уч. № 208.</w:t>
            </w:r>
          </w:p>
        </w:tc>
      </w:tr>
      <w:tr w:rsidR="00626993" w14:paraId="4BDA0D22" w14:textId="77777777">
        <w:tc>
          <w:tcPr>
            <w:tcW w:w="5341" w:type="dxa"/>
          </w:tcPr>
          <w:p w14:paraId="1950C4D3" w14:textId="77777777" w:rsidR="00626993" w:rsidRDefault="00626993" w:rsidP="006269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A9B88C0" w14:textId="77777777" w:rsidR="00626993" w:rsidRDefault="00626993" w:rsidP="006269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</w:t>
            </w:r>
          </w:p>
        </w:tc>
      </w:tr>
      <w:tr w:rsidR="00626993" w14:paraId="70E1888D" w14:textId="77777777">
        <w:tc>
          <w:tcPr>
            <w:tcW w:w="5341" w:type="dxa"/>
          </w:tcPr>
          <w:p w14:paraId="0736B3F6" w14:textId="77777777" w:rsidR="00626993" w:rsidRDefault="00626993" w:rsidP="006269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8A29957" w14:textId="06A3E709" w:rsidR="00626993" w:rsidRDefault="00626993" w:rsidP="006269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Земельныи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участок, площадь 1000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>., земли с/х назначения, кадастровый номер 64:</w:t>
            </w:r>
            <w:r w:rsidR="00586836" w:rsidRPr="00586836">
              <w:rPr>
                <w:rFonts w:cstheme="minorHAnsi"/>
                <w:sz w:val="24"/>
                <w:szCs w:val="24"/>
              </w:rPr>
              <w:t>32</w:t>
            </w:r>
            <w:r>
              <w:rPr>
                <w:rFonts w:cstheme="minorHAnsi"/>
                <w:sz w:val="24"/>
                <w:szCs w:val="24"/>
              </w:rPr>
              <w:t xml:space="preserve">:025312:108, адрес: Саратовская обл.,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Саратовскии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район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Усть-Курдюмское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МО, СНТ "Аграрник-200</w:t>
            </w:r>
            <w:r w:rsidR="00586836" w:rsidRPr="00586836">
              <w:rPr>
                <w:rFonts w:cstheme="minorHAnsi"/>
                <w:sz w:val="24"/>
                <w:szCs w:val="24"/>
              </w:rPr>
              <w:t>0</w:t>
            </w:r>
            <w:r>
              <w:rPr>
                <w:rFonts w:cstheme="minorHAnsi"/>
                <w:sz w:val="24"/>
                <w:szCs w:val="24"/>
              </w:rPr>
              <w:t>" на расстоянии 1,2 км. западнее с. Пристанное, уч. № 208.</w:t>
            </w:r>
          </w:p>
        </w:tc>
      </w:tr>
      <w:tr w:rsidR="00626993" w14:paraId="13BDE14C" w14:textId="77777777">
        <w:tc>
          <w:tcPr>
            <w:tcW w:w="5341" w:type="dxa"/>
          </w:tcPr>
          <w:p w14:paraId="17408349" w14:textId="77777777" w:rsidR="00626993" w:rsidRDefault="00626993" w:rsidP="006269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0F936F4" w14:textId="77777777" w:rsidR="00626993" w:rsidRDefault="00626993" w:rsidP="006269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579000,00</w:t>
            </w:r>
          </w:p>
        </w:tc>
      </w:tr>
      <w:tr w:rsidR="00626993" w14:paraId="33FCA41B" w14:textId="77777777">
        <w:tc>
          <w:tcPr>
            <w:tcW w:w="5341" w:type="dxa"/>
          </w:tcPr>
          <w:p w14:paraId="7678CBFD" w14:textId="77777777" w:rsidR="00626993" w:rsidRDefault="00626993" w:rsidP="006269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1336AFA2" w14:textId="77777777" w:rsidR="00626993" w:rsidRDefault="00626993" w:rsidP="006269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26993" w14:paraId="7F60DBF4" w14:textId="77777777">
        <w:tc>
          <w:tcPr>
            <w:tcW w:w="5341" w:type="dxa"/>
          </w:tcPr>
          <w:p w14:paraId="7E3079DE" w14:textId="77777777" w:rsidR="00626993" w:rsidRDefault="00626993" w:rsidP="006269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4C04697" w14:textId="77777777" w:rsidR="00626993" w:rsidRDefault="00626993" w:rsidP="006269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28950,00</w:t>
            </w:r>
          </w:p>
        </w:tc>
      </w:tr>
      <w:tr w:rsidR="00626993" w14:paraId="7AE5949A" w14:textId="77777777">
        <w:tc>
          <w:tcPr>
            <w:tcW w:w="5341" w:type="dxa"/>
          </w:tcPr>
          <w:p w14:paraId="41E31C52" w14:textId="77777777" w:rsidR="00626993" w:rsidRDefault="00626993" w:rsidP="006269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0C25938" w14:textId="77777777" w:rsidR="00626993" w:rsidRDefault="00626993" w:rsidP="006269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26993" w14:paraId="5A0FA73D" w14:textId="77777777">
        <w:tc>
          <w:tcPr>
            <w:tcW w:w="5341" w:type="dxa"/>
          </w:tcPr>
          <w:p w14:paraId="5482E14A" w14:textId="77777777" w:rsidR="00626993" w:rsidRDefault="00626993" w:rsidP="006269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C09ABC6" w14:textId="77777777" w:rsidR="00626993" w:rsidRDefault="00626993" w:rsidP="006269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26993" w14:paraId="486AB224" w14:textId="77777777">
        <w:tc>
          <w:tcPr>
            <w:tcW w:w="5341" w:type="dxa"/>
          </w:tcPr>
          <w:p w14:paraId="258FC6F9" w14:textId="77777777" w:rsidR="00626993" w:rsidRDefault="00626993" w:rsidP="006269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7D102F2" w14:textId="77777777" w:rsidR="00626993" w:rsidRDefault="00626993" w:rsidP="006269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Ознакомиться с условиями торгов, перечнем документов для участников, характеристиками </w:t>
            </w:r>
            <w:r>
              <w:rPr>
                <w:rFonts w:cstheme="minorHAnsi"/>
                <w:sz w:val="24"/>
                <w:szCs w:val="24"/>
              </w:rPr>
              <w:lastRenderedPageBreak/>
              <w:t>имущества можно в сети Интернет по адресу: http://eurtp.ru/ или по адресу: г. Саратов, ул. Московская, д. 85, оф. 2а, предварительно позвонив по тел.: 8(8452)277307, либо направив запрос по электронной почте avangardsar@mail.ru.</w:t>
            </w:r>
          </w:p>
        </w:tc>
      </w:tr>
      <w:tr w:rsidR="00626993" w14:paraId="213FF495" w14:textId="77777777">
        <w:tc>
          <w:tcPr>
            <w:tcW w:w="5341" w:type="dxa"/>
          </w:tcPr>
          <w:p w14:paraId="4040D9B5" w14:textId="77777777" w:rsidR="00626993" w:rsidRDefault="00626993" w:rsidP="006269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14:paraId="12ECCB4D" w14:textId="77777777" w:rsidR="00626993" w:rsidRDefault="00626993" w:rsidP="006269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Абасов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Алексей Викторович, р/с 40817810452000040971, Саратовский РФ АО «Россельхозбанк», к/с 30101810500000000843, БИК 046311843, ИНН 7725114488, КПП 645543001, с указанием «задаток для участия в торгах по реализации имущества </w:t>
            </w:r>
            <w:proofErr w:type="spellStart"/>
            <w:r>
              <w:rPr>
                <w:rFonts w:cstheme="minorHAnsi"/>
                <w:sz w:val="24"/>
                <w:szCs w:val="24"/>
              </w:rPr>
              <w:t>Абасова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А.В. Лот №_»</w:t>
            </w:r>
          </w:p>
        </w:tc>
      </w:tr>
    </w:tbl>
    <w:p w14:paraId="2D96C708" w14:textId="77777777" w:rsidR="008D4BB1" w:rsidRPr="00586836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 w:rsidRPr="00586836">
        <w:rPr>
          <w:rFonts w:cstheme="minorHAnsi"/>
          <w:sz w:val="24"/>
          <w:szCs w:val="24"/>
        </w:rPr>
        <w:t xml:space="preserve"> </w:t>
      </w:r>
      <w:bookmarkStart w:id="90" w:name="ЛотНазвание_31"/>
      <w:bookmarkEnd w:id="90"/>
      <w:r w:rsidR="002F2424" w:rsidRPr="00586836">
        <w:rPr>
          <w:rFonts w:cstheme="minorHAnsi"/>
          <w:sz w:val="24"/>
          <w:szCs w:val="24"/>
        </w:rPr>
        <w:t xml:space="preserve"> </w:t>
      </w:r>
      <w:bookmarkStart w:id="91" w:name="Лот_31"/>
      <w:bookmarkEnd w:id="91"/>
      <w:r w:rsidR="002F2424" w:rsidRPr="00586836">
        <w:rPr>
          <w:rFonts w:cstheme="minorHAnsi"/>
          <w:sz w:val="24"/>
          <w:szCs w:val="24"/>
        </w:rPr>
        <w:t xml:space="preserve"> </w:t>
      </w:r>
      <w:bookmarkStart w:id="92" w:name="ЛотНазвание_32"/>
      <w:bookmarkEnd w:id="92"/>
      <w:r w:rsidR="002F2424" w:rsidRPr="00586836">
        <w:rPr>
          <w:rFonts w:cstheme="minorHAnsi"/>
          <w:sz w:val="24"/>
          <w:szCs w:val="24"/>
        </w:rPr>
        <w:t xml:space="preserve"> </w:t>
      </w:r>
      <w:bookmarkStart w:id="93" w:name="Лот_32"/>
      <w:bookmarkEnd w:id="93"/>
      <w:r w:rsidR="002F2424" w:rsidRPr="00586836">
        <w:rPr>
          <w:rFonts w:cstheme="minorHAnsi"/>
          <w:sz w:val="24"/>
          <w:szCs w:val="24"/>
        </w:rPr>
        <w:t xml:space="preserve"> </w:t>
      </w:r>
      <w:bookmarkStart w:id="94" w:name="ЛотНазвание_33"/>
      <w:bookmarkEnd w:id="94"/>
      <w:r w:rsidR="002F2424" w:rsidRPr="00586836">
        <w:rPr>
          <w:rFonts w:cstheme="minorHAnsi"/>
          <w:sz w:val="24"/>
          <w:szCs w:val="24"/>
        </w:rPr>
        <w:t xml:space="preserve"> </w:t>
      </w:r>
      <w:bookmarkStart w:id="95" w:name="Лот_33"/>
      <w:bookmarkEnd w:id="95"/>
      <w:r w:rsidR="002D6902" w:rsidRPr="00586836">
        <w:rPr>
          <w:rFonts w:cstheme="minorHAnsi"/>
          <w:sz w:val="24"/>
          <w:szCs w:val="24"/>
        </w:rPr>
        <w:t xml:space="preserve"> </w:t>
      </w:r>
      <w:bookmarkStart w:id="96" w:name="ЛотНазвание_34"/>
      <w:bookmarkEnd w:id="96"/>
      <w:r w:rsidR="002D6902" w:rsidRPr="00586836">
        <w:rPr>
          <w:rFonts w:cstheme="minorHAnsi"/>
          <w:sz w:val="24"/>
          <w:szCs w:val="24"/>
        </w:rPr>
        <w:t xml:space="preserve"> </w:t>
      </w:r>
      <w:bookmarkStart w:id="97" w:name="Лот_34"/>
      <w:bookmarkEnd w:id="97"/>
      <w:r w:rsidR="002D6902" w:rsidRPr="00586836">
        <w:rPr>
          <w:rFonts w:cstheme="minorHAnsi"/>
          <w:sz w:val="24"/>
          <w:szCs w:val="24"/>
        </w:rPr>
        <w:t xml:space="preserve"> </w:t>
      </w:r>
      <w:bookmarkStart w:id="98" w:name="ЛотНазвание_35"/>
      <w:bookmarkEnd w:id="98"/>
      <w:r w:rsidR="002D6902" w:rsidRPr="00586836">
        <w:rPr>
          <w:rFonts w:cstheme="minorHAnsi"/>
          <w:sz w:val="24"/>
          <w:szCs w:val="24"/>
        </w:rPr>
        <w:t xml:space="preserve"> </w:t>
      </w:r>
      <w:bookmarkStart w:id="99" w:name="Лот_35"/>
      <w:bookmarkEnd w:id="99"/>
      <w:r w:rsidR="002D6902" w:rsidRPr="00586836">
        <w:rPr>
          <w:rFonts w:cstheme="minorHAnsi"/>
          <w:sz w:val="24"/>
          <w:szCs w:val="24"/>
        </w:rPr>
        <w:t xml:space="preserve"> </w:t>
      </w:r>
      <w:bookmarkStart w:id="100" w:name="ЛотНазвание_36"/>
      <w:bookmarkEnd w:id="100"/>
      <w:r w:rsidR="002D6902" w:rsidRPr="00586836">
        <w:rPr>
          <w:rFonts w:cstheme="minorHAnsi"/>
          <w:sz w:val="24"/>
          <w:szCs w:val="24"/>
        </w:rPr>
        <w:t xml:space="preserve"> </w:t>
      </w:r>
      <w:bookmarkStart w:id="101" w:name="Лот_36"/>
      <w:bookmarkEnd w:id="101"/>
      <w:r w:rsidR="002D6902" w:rsidRPr="00586836">
        <w:rPr>
          <w:rFonts w:cstheme="minorHAnsi"/>
          <w:sz w:val="24"/>
          <w:szCs w:val="24"/>
        </w:rPr>
        <w:t xml:space="preserve"> </w:t>
      </w:r>
      <w:bookmarkStart w:id="102" w:name="ЛотНазвание_37"/>
      <w:bookmarkEnd w:id="102"/>
      <w:r w:rsidR="002D6902" w:rsidRPr="00586836">
        <w:rPr>
          <w:rFonts w:cstheme="minorHAnsi"/>
          <w:sz w:val="24"/>
          <w:szCs w:val="24"/>
        </w:rPr>
        <w:t xml:space="preserve"> </w:t>
      </w:r>
      <w:bookmarkStart w:id="103" w:name="Лот_37"/>
      <w:bookmarkEnd w:id="103"/>
      <w:r w:rsidR="002D6902" w:rsidRPr="00586836">
        <w:rPr>
          <w:rFonts w:cstheme="minorHAnsi"/>
          <w:sz w:val="24"/>
          <w:szCs w:val="24"/>
        </w:rPr>
        <w:t xml:space="preserve"> </w:t>
      </w:r>
      <w:bookmarkStart w:id="104" w:name="ЛотНазвание_38"/>
      <w:bookmarkEnd w:id="104"/>
      <w:r w:rsidR="002D6902" w:rsidRPr="00586836">
        <w:rPr>
          <w:rFonts w:cstheme="minorHAnsi"/>
          <w:sz w:val="24"/>
          <w:szCs w:val="24"/>
        </w:rPr>
        <w:t xml:space="preserve"> </w:t>
      </w:r>
      <w:bookmarkStart w:id="105" w:name="Лот_38"/>
      <w:bookmarkEnd w:id="105"/>
      <w:r w:rsidR="002D6902" w:rsidRPr="00586836">
        <w:rPr>
          <w:rFonts w:cstheme="minorHAnsi"/>
          <w:sz w:val="24"/>
          <w:szCs w:val="24"/>
        </w:rPr>
        <w:t xml:space="preserve"> </w:t>
      </w:r>
      <w:bookmarkStart w:id="106" w:name="ЛотНазвание_39"/>
      <w:bookmarkEnd w:id="106"/>
      <w:r w:rsidR="002D6902" w:rsidRPr="00586836">
        <w:rPr>
          <w:rFonts w:cstheme="minorHAnsi"/>
          <w:sz w:val="24"/>
          <w:szCs w:val="24"/>
        </w:rPr>
        <w:t xml:space="preserve"> </w:t>
      </w:r>
      <w:bookmarkStart w:id="107" w:name="Лот_39"/>
      <w:bookmarkEnd w:id="107"/>
      <w:r w:rsidR="002D6902" w:rsidRPr="00586836">
        <w:rPr>
          <w:rFonts w:cstheme="minorHAnsi"/>
          <w:sz w:val="24"/>
          <w:szCs w:val="24"/>
        </w:rPr>
        <w:t xml:space="preserve"> </w:t>
      </w:r>
      <w:bookmarkStart w:id="108" w:name="ЛотНазвание_40"/>
      <w:bookmarkEnd w:id="108"/>
      <w:r w:rsidR="002D6902" w:rsidRPr="00586836">
        <w:rPr>
          <w:rFonts w:cstheme="minorHAnsi"/>
          <w:sz w:val="24"/>
          <w:szCs w:val="24"/>
        </w:rPr>
        <w:t xml:space="preserve"> </w:t>
      </w:r>
      <w:bookmarkStart w:id="109" w:name="Лот_40"/>
      <w:bookmarkEnd w:id="109"/>
      <w:r w:rsidR="002D6902" w:rsidRPr="00586836">
        <w:rPr>
          <w:rFonts w:cstheme="minorHAnsi"/>
          <w:sz w:val="24"/>
          <w:szCs w:val="24"/>
        </w:rPr>
        <w:t xml:space="preserve"> </w:t>
      </w:r>
      <w:bookmarkStart w:id="110" w:name="ЛотНазвание_41"/>
      <w:bookmarkEnd w:id="110"/>
      <w:r w:rsidR="002D6902" w:rsidRPr="00586836">
        <w:rPr>
          <w:rFonts w:cstheme="minorHAnsi"/>
          <w:sz w:val="24"/>
          <w:szCs w:val="24"/>
        </w:rPr>
        <w:t xml:space="preserve"> </w:t>
      </w:r>
      <w:bookmarkStart w:id="111" w:name="Лот_41"/>
      <w:bookmarkEnd w:id="111"/>
      <w:r w:rsidR="002D6902" w:rsidRPr="00586836">
        <w:rPr>
          <w:rFonts w:cstheme="minorHAnsi"/>
          <w:sz w:val="24"/>
          <w:szCs w:val="24"/>
        </w:rPr>
        <w:t xml:space="preserve"> </w:t>
      </w:r>
      <w:bookmarkStart w:id="112" w:name="ЛотНазвание_42"/>
      <w:bookmarkEnd w:id="112"/>
      <w:r w:rsidR="002D6902" w:rsidRPr="00586836">
        <w:rPr>
          <w:rFonts w:cstheme="minorHAnsi"/>
          <w:sz w:val="24"/>
          <w:szCs w:val="24"/>
        </w:rPr>
        <w:t xml:space="preserve"> </w:t>
      </w:r>
      <w:bookmarkStart w:id="113" w:name="Лот_42"/>
      <w:bookmarkEnd w:id="113"/>
      <w:r w:rsidR="002D6902" w:rsidRPr="00586836">
        <w:rPr>
          <w:rFonts w:cstheme="minorHAnsi"/>
          <w:sz w:val="24"/>
          <w:szCs w:val="24"/>
        </w:rPr>
        <w:t xml:space="preserve"> </w:t>
      </w:r>
      <w:bookmarkStart w:id="114" w:name="ЛотНазвание_43"/>
      <w:bookmarkEnd w:id="114"/>
      <w:r w:rsidR="002D6902" w:rsidRPr="00586836">
        <w:rPr>
          <w:rFonts w:cstheme="minorHAnsi"/>
          <w:sz w:val="24"/>
          <w:szCs w:val="24"/>
        </w:rPr>
        <w:t xml:space="preserve"> </w:t>
      </w:r>
      <w:bookmarkStart w:id="115" w:name="Лот_43"/>
      <w:bookmarkEnd w:id="115"/>
      <w:r w:rsidR="002D6902" w:rsidRPr="00586836">
        <w:rPr>
          <w:rFonts w:cstheme="minorHAnsi"/>
          <w:sz w:val="24"/>
          <w:szCs w:val="24"/>
        </w:rPr>
        <w:t xml:space="preserve"> </w:t>
      </w:r>
      <w:bookmarkStart w:id="116" w:name="ЛотНазвание_44"/>
      <w:bookmarkEnd w:id="116"/>
      <w:r w:rsidR="002D6902" w:rsidRPr="00586836">
        <w:rPr>
          <w:rFonts w:cstheme="minorHAnsi"/>
          <w:sz w:val="24"/>
          <w:szCs w:val="24"/>
        </w:rPr>
        <w:t xml:space="preserve"> </w:t>
      </w:r>
      <w:bookmarkStart w:id="117" w:name="Лот_44"/>
      <w:bookmarkEnd w:id="117"/>
      <w:r w:rsidR="002D6902" w:rsidRPr="00586836">
        <w:rPr>
          <w:rFonts w:cstheme="minorHAnsi"/>
          <w:sz w:val="24"/>
          <w:szCs w:val="24"/>
        </w:rPr>
        <w:t xml:space="preserve"> </w:t>
      </w:r>
      <w:bookmarkStart w:id="118" w:name="ЛотНазвание_45"/>
      <w:bookmarkEnd w:id="118"/>
      <w:r w:rsidR="002D6902" w:rsidRPr="00586836">
        <w:rPr>
          <w:rFonts w:cstheme="minorHAnsi"/>
          <w:sz w:val="24"/>
          <w:szCs w:val="24"/>
        </w:rPr>
        <w:t xml:space="preserve"> </w:t>
      </w:r>
      <w:bookmarkStart w:id="119" w:name="Лот_45"/>
      <w:bookmarkEnd w:id="119"/>
      <w:r w:rsidR="002D6902" w:rsidRPr="00586836">
        <w:rPr>
          <w:rFonts w:cstheme="minorHAnsi"/>
          <w:sz w:val="24"/>
          <w:szCs w:val="24"/>
        </w:rPr>
        <w:t xml:space="preserve"> </w:t>
      </w:r>
      <w:bookmarkStart w:id="120" w:name="ЛотНазвание_46"/>
      <w:bookmarkEnd w:id="120"/>
      <w:r w:rsidR="002D6902" w:rsidRPr="00586836">
        <w:rPr>
          <w:rFonts w:cstheme="minorHAnsi"/>
          <w:sz w:val="24"/>
          <w:szCs w:val="24"/>
        </w:rPr>
        <w:t xml:space="preserve"> </w:t>
      </w:r>
      <w:bookmarkStart w:id="121" w:name="Лот_46"/>
      <w:bookmarkEnd w:id="121"/>
      <w:r w:rsidR="002D6902" w:rsidRPr="00586836">
        <w:rPr>
          <w:rFonts w:cstheme="minorHAnsi"/>
          <w:sz w:val="24"/>
          <w:szCs w:val="24"/>
        </w:rPr>
        <w:t xml:space="preserve"> </w:t>
      </w:r>
      <w:bookmarkStart w:id="122" w:name="ЛотНазвание_47"/>
      <w:bookmarkEnd w:id="122"/>
      <w:r w:rsidR="002D6902" w:rsidRPr="00586836">
        <w:rPr>
          <w:rFonts w:cstheme="minorHAnsi"/>
          <w:sz w:val="24"/>
          <w:szCs w:val="24"/>
        </w:rPr>
        <w:t xml:space="preserve"> </w:t>
      </w:r>
      <w:bookmarkStart w:id="123" w:name="Лот_47"/>
      <w:bookmarkEnd w:id="123"/>
      <w:r w:rsidR="002D6902" w:rsidRPr="00586836">
        <w:rPr>
          <w:rFonts w:cstheme="minorHAnsi"/>
          <w:sz w:val="24"/>
          <w:szCs w:val="24"/>
        </w:rPr>
        <w:t xml:space="preserve"> </w:t>
      </w:r>
      <w:bookmarkStart w:id="124" w:name="ЛотНазвание_48"/>
      <w:bookmarkEnd w:id="124"/>
      <w:r w:rsidR="002D6902" w:rsidRPr="00586836">
        <w:rPr>
          <w:rFonts w:cstheme="minorHAnsi"/>
          <w:sz w:val="24"/>
          <w:szCs w:val="24"/>
        </w:rPr>
        <w:t xml:space="preserve"> </w:t>
      </w:r>
      <w:bookmarkStart w:id="125" w:name="Лот_48"/>
      <w:bookmarkEnd w:id="125"/>
      <w:r w:rsidR="002D6902" w:rsidRPr="00586836">
        <w:rPr>
          <w:rFonts w:cstheme="minorHAnsi"/>
          <w:sz w:val="24"/>
          <w:szCs w:val="24"/>
        </w:rPr>
        <w:t xml:space="preserve"> </w:t>
      </w:r>
      <w:bookmarkStart w:id="126" w:name="ЛотНазвание_49"/>
      <w:bookmarkEnd w:id="126"/>
      <w:r w:rsidR="002D6902" w:rsidRPr="00586836">
        <w:rPr>
          <w:rFonts w:cstheme="minorHAnsi"/>
          <w:sz w:val="24"/>
          <w:szCs w:val="24"/>
        </w:rPr>
        <w:t xml:space="preserve"> </w:t>
      </w:r>
      <w:bookmarkStart w:id="127" w:name="Лот_49"/>
      <w:bookmarkEnd w:id="127"/>
      <w:r w:rsidR="002D6902" w:rsidRPr="00586836">
        <w:rPr>
          <w:rFonts w:cstheme="minorHAnsi"/>
          <w:sz w:val="24"/>
          <w:szCs w:val="24"/>
        </w:rPr>
        <w:t xml:space="preserve"> </w:t>
      </w:r>
      <w:bookmarkStart w:id="128" w:name="ЛотНазвание_50"/>
      <w:bookmarkEnd w:id="128"/>
      <w:r w:rsidR="002D6902" w:rsidRPr="00586836">
        <w:rPr>
          <w:rFonts w:cstheme="minorHAnsi"/>
          <w:sz w:val="24"/>
          <w:szCs w:val="24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 w:rsidRPr="00586836">
        <w:rPr>
          <w:rFonts w:cstheme="minorHAnsi"/>
          <w:sz w:val="24"/>
          <w:szCs w:val="24"/>
        </w:rPr>
        <w:t xml:space="preserve"> </w:t>
      </w:r>
      <w:bookmarkStart w:id="131" w:name="Лот_51"/>
      <w:bookmarkEnd w:id="131"/>
    </w:p>
    <w:p w14:paraId="0C5E3BA7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16231C8F" w14:textId="77777777" w:rsidR="00E34B0E" w:rsidRPr="00586836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132" w:name="ПодтверждениеПодпись"/>
      <w:bookmarkEnd w:id="132"/>
    </w:p>
    <w:sectPr w:rsidR="00E34B0E" w:rsidRPr="00586836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8729240">
    <w:abstractNumId w:val="4"/>
  </w:num>
  <w:num w:numId="2" w16cid:durableId="1342857080">
    <w:abstractNumId w:val="3"/>
  </w:num>
  <w:num w:numId="3" w16cid:durableId="970746888">
    <w:abstractNumId w:val="0"/>
  </w:num>
  <w:num w:numId="4" w16cid:durableId="943735137">
    <w:abstractNumId w:val="1"/>
  </w:num>
  <w:num w:numId="5" w16cid:durableId="6251606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86836"/>
    <w:rsid w:val="005A28C1"/>
    <w:rsid w:val="005D704F"/>
    <w:rsid w:val="005F60B9"/>
    <w:rsid w:val="00626993"/>
    <w:rsid w:val="007101BA"/>
    <w:rsid w:val="0073102E"/>
    <w:rsid w:val="00746EC3"/>
    <w:rsid w:val="00766021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5AE4B"/>
  <w15:docId w15:val="{AFAA905D-C8DC-41A4-B9E4-80202DEDB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499E5C-5402-425C-823E-BC7DB3695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944</Words>
  <Characters>5386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Konstantin Markov</cp:lastModifiedBy>
  <cp:revision>3</cp:revision>
  <dcterms:created xsi:type="dcterms:W3CDTF">2022-10-16T15:59:00Z</dcterms:created>
  <dcterms:modified xsi:type="dcterms:W3CDTF">2022-10-16T15:59:00Z</dcterms:modified>
</cp:coreProperties>
</file>