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6E8B">
        <w:rPr>
          <w:b/>
          <w:sz w:val="24"/>
          <w:szCs w:val="24"/>
        </w:rPr>
        <w:t>2994</w:t>
      </w:r>
      <w:r w:rsidR="00206311">
        <w:rPr>
          <w:b/>
          <w:sz w:val="24"/>
          <w:szCs w:val="24"/>
        </w:rPr>
        <w:t>.</w:t>
      </w:r>
    </w:p>
    <w:p w:rsidR="00B7364F" w:rsidRPr="00140FBA" w:rsidRDefault="00B36E8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6E8B" w:rsidRDefault="00B36E8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36E8B" w:rsidRDefault="00B36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модель Largus, 2013 г.в.,VIN-номер XTARS015LD0724431. Отсутствует (вырезан) катализатор! Система выпуска требует восстановления.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29.08.2022 9:00:00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9:00:00</w:t>
            </w:r>
          </w:p>
        </w:tc>
      </w:tr>
    </w:tbl>
    <w:p w:rsidR="00B36E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36E8B" w:rsidRDefault="00B36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6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6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Сираев Ильдар Савганович (ИНН-026504413667)</w:t>
            </w:r>
          </w:p>
        </w:tc>
        <w:tc>
          <w:tcPr>
            <w:tcW w:w="3190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30.08.2022 9:08:12</w:t>
            </w:r>
          </w:p>
        </w:tc>
        <w:tc>
          <w:tcPr>
            <w:tcW w:w="3191" w:type="dxa"/>
          </w:tcPr>
          <w:p w:rsidR="00B36E8B" w:rsidRDefault="00B36E8B" w:rsidP="00B3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36E8B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8B502-90F2-42BF-8AF6-09332B9B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454B5-A102-42FD-A8F6-370BC4AE4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2022-10-03T12:32:00Z</dcterms:created>
  <dcterms:modified xsi:type="dcterms:W3CDTF">2022-10-03T12:32:00Z</dcterms:modified>
</cp:coreProperties>
</file>