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27D1">
        <w:rPr>
          <w:b/>
          <w:sz w:val="24"/>
          <w:szCs w:val="24"/>
        </w:rPr>
        <w:t>2966</w:t>
      </w:r>
      <w:r w:rsidR="00206311">
        <w:rPr>
          <w:b/>
          <w:sz w:val="24"/>
          <w:szCs w:val="24"/>
        </w:rPr>
        <w:t>.</w:t>
      </w:r>
    </w:p>
    <w:p w:rsidR="00B7364F" w:rsidRPr="00140FBA" w:rsidRDefault="007127D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27D1" w:rsidRDefault="007127D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127D1" w:rsidRDefault="007127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Метельская Марина Нурислямовна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для ведения личного подсобного хозяйства, кадастровый номер 54:25:010145:26, площадью 645, Новосибирская обл, р-н Убинский, с Убинское, ул Рабочая, дом 139; ограничение (обременение) права: запрещение регистрации 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23.06.2022 9:00:00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27.07.2022 15:00:00</w:t>
            </w:r>
          </w:p>
        </w:tc>
      </w:tr>
    </w:tbl>
    <w:p w:rsidR="007127D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127D1" w:rsidRDefault="007127D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27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27D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Белявская Елена Сергеевна (ИНН-541002981712)</w:t>
            </w:r>
          </w:p>
        </w:tc>
        <w:tc>
          <w:tcPr>
            <w:tcW w:w="3190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21.07.2022 11:48:33</w:t>
            </w:r>
          </w:p>
        </w:tc>
        <w:tc>
          <w:tcPr>
            <w:tcW w:w="3191" w:type="dxa"/>
          </w:tcPr>
          <w:p w:rsidR="007127D1" w:rsidRDefault="007127D1" w:rsidP="007127D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127D1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614473-96AD-47AF-A471-4845AFB3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835A9-B682-493F-B3FD-8BA93B1B5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2022-07-30T15:48:00Z</dcterms:created>
  <dcterms:modified xsi:type="dcterms:W3CDTF">2022-07-30T15:48:00Z</dcterms:modified>
</cp:coreProperties>
</file>