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57BA7">
        <w:rPr>
          <w:b/>
          <w:sz w:val="24"/>
          <w:szCs w:val="24"/>
        </w:rPr>
        <w:t>2837</w:t>
      </w:r>
      <w:r w:rsidR="00206311">
        <w:rPr>
          <w:b/>
          <w:sz w:val="24"/>
          <w:szCs w:val="24"/>
        </w:rPr>
        <w:t>.</w:t>
      </w:r>
    </w:p>
    <w:p w:rsidR="00B7364F" w:rsidRPr="00140FBA" w:rsidRDefault="00857BA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57BA7" w:rsidRDefault="00857BA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57BA7" w:rsidRDefault="00857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 718,58 руб.)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11:00:00</w:t>
            </w:r>
          </w:p>
        </w:tc>
      </w:tr>
      <w:tr w:rsidR="00857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57BA7" w:rsidRDefault="00857BA7" w:rsidP="00857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11:00:00</w:t>
            </w:r>
          </w:p>
        </w:tc>
      </w:tr>
    </w:tbl>
    <w:p w:rsidR="00857B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57BA7" w:rsidRDefault="00857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57BA7" w:rsidRDefault="00857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57BA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AB30CA-E918-485B-9581-38C1451C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1C1E8-9523-48CF-8ABE-23383A3E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2022-07-20T12:44:00Z</dcterms:created>
  <dcterms:modified xsi:type="dcterms:W3CDTF">2022-07-20T12:44:00Z</dcterms:modified>
</cp:coreProperties>
</file>