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D292B">
        <w:rPr>
          <w:b/>
          <w:sz w:val="24"/>
          <w:szCs w:val="24"/>
        </w:rPr>
        <w:t>2959</w:t>
      </w:r>
      <w:r w:rsidR="00206311">
        <w:rPr>
          <w:b/>
          <w:sz w:val="24"/>
          <w:szCs w:val="24"/>
        </w:rPr>
        <w:t>.</w:t>
      </w:r>
    </w:p>
    <w:p w:rsidR="00B7364F" w:rsidRPr="00140FBA" w:rsidRDefault="00CD292B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20.07.2022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572004717496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kamenskiy-da@kasenkova.info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+7 922 438 29 70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D292B" w:rsidRDefault="00CD292B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CD292B" w:rsidRDefault="00CD29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Каменский  Дмитрий  Алексеевич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Квартира площадь 144.5кв. м., кад.№77:07:0006004:1961, адрес: г. Москва, ул. Мосфильмовская, д. 70, кв. 25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Квартира площадь 144.5кв. м., кад.№77:07:0006004:1961, адрес: г. Москва, ул. Мосфильмовская, д. 70, кв. 25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10:00:00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10:00:00</w:t>
            </w:r>
          </w:p>
        </w:tc>
      </w:tr>
    </w:tbl>
    <w:p w:rsidR="00CD292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CD292B" w:rsidRDefault="00CD29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CD292B" w:rsidRDefault="00CD29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CD292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CD292B" w:rsidRDefault="00CD29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Каменский  Дмитрий  Алексеевич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Лот№2: Квартира площадь 134.2кв.м., кад.№77:07:0006004:2058, адрес: г. Москва, ул. Мосфильмовская, д. 70, кв. 122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Лот№2: Квартира площадь 134.2кв.м., кад.№77:07:0006004:2058, адрес: г. Москва, ул. Мосфильмовская, д. 70, кв. 122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10:00:00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10:00:00</w:t>
            </w:r>
          </w:p>
        </w:tc>
      </w:tr>
    </w:tbl>
    <w:p w:rsidR="00CD292B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CD292B" w:rsidRDefault="00CD29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CD292B" w:rsidRDefault="00CD29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CD292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CD292B" w:rsidRDefault="00CD29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Каменский  Дмитрий  Алексеевич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Лот№3: Квартира площадь 143.6кв.м., кад.№77:07:0006004:1973, адрес: г. Москва, ул. Мосфильмовская, д. 70, кв. 37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Лот№3: Квартира площадь 143.6кв.м., кад.№77:07:0006004:1973, адрес: г. Москва, ул. Мосфильмовская, д. 70, кв. 37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10:00:00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10:00:00</w:t>
            </w:r>
          </w:p>
        </w:tc>
      </w:tr>
    </w:tbl>
    <w:p w:rsidR="00CD292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:rsidR="00CD292B" w:rsidRDefault="00CD29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CD292B" w:rsidRDefault="00CD292B" w:rsidP="00095CB8">
      <w:pPr>
        <w:contextualSpacing/>
        <w:rPr>
          <w:sz w:val="24"/>
          <w:szCs w:val="24"/>
        </w:rPr>
      </w:pPr>
    </w:p>
    <w:p w:rsidR="00CD292B" w:rsidRDefault="00CD29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CD292B" w:rsidRDefault="00CD29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Каменский  Дмитрий  Алексеевич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Лот№4: Квартира площадь 118,3кв. м., кад.№77:07:0006004:2976, адрес: г. Москва, ул. Мосфильмовская, д. 70, кв. 742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Лот№4: Квартира площадь 118,3кв. м., кад.№77:07:0006004:2976, адрес: г. Москва, ул. Мосфильмовская, д. 70, кв. 742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10:00:00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10:00:00</w:t>
            </w:r>
          </w:p>
        </w:tc>
      </w:tr>
    </w:tbl>
    <w:p w:rsidR="00CD292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CD292B" w:rsidRDefault="00CD29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p w:rsidR="00CD292B" w:rsidRDefault="00CD29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CD292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CD292B" w:rsidRDefault="00CD29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Каменский  Дмитрий  Алексеевич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Лот№5: Машиноместо №129 площадь 12,4кв.м., кад.№77:07:0006004:15873, адрес: г.Москва, ул.Мосфильмовская, д.70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Лот№5: Машиноместо №129 площадь 12,4кв.м., кад.№77:07:0006004:15873, адрес: г.Москва, ул.Мосфильмовская, д.70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10:00:00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10:00:00</w:t>
            </w:r>
          </w:p>
        </w:tc>
      </w:tr>
    </w:tbl>
    <w:p w:rsidR="00CD292B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CD292B" w:rsidRDefault="00CD29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D292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Каркавина Диана Юрьевна (ИНН-645504732396)</w:t>
            </w:r>
          </w:p>
        </w:tc>
        <w:tc>
          <w:tcPr>
            <w:tcW w:w="3190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07.07.2022 13:10:40</w:t>
            </w:r>
          </w:p>
        </w:tc>
        <w:tc>
          <w:tcPr>
            <w:tcW w:w="3191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CD292B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</w:p>
    <w:p w:rsidR="00CD292B" w:rsidRDefault="00CD29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5" w:name="Лот_6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Каменский  Дмитрий  Алексеевич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Лот№6: Земельный участок, площадь 896в.м., кад.№50:20:0040501:120, адрес: Московская обл., Одинцовский р-н, Назарьевский с.о., дер. Никольское, ГП-2, уч.33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Лот№6: Земельный участок, площадь 896в.м., кад.№50:20:0040501:120, адрес: Московская обл., Одинцовский р-н, Назарьевский с.о., дер. Никольское, ГП-2, уч.33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14.06.2022 10:00:00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19.07.2022 10:00:00</w:t>
            </w:r>
          </w:p>
        </w:tc>
      </w:tr>
    </w:tbl>
    <w:p w:rsidR="00CD292B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ЗаявкиНазвание_6"/>
      <w:bookmarkEnd w:id="26"/>
    </w:p>
    <w:p w:rsidR="00CD292B" w:rsidRDefault="00CD292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7" w:name="Заявки_6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D292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Ефимов Петр Михайлович (ИНН-780218607820)</w:t>
            </w:r>
          </w:p>
        </w:tc>
        <w:tc>
          <w:tcPr>
            <w:tcW w:w="3190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07.07.2022 20:33:45</w:t>
            </w:r>
          </w:p>
        </w:tc>
        <w:tc>
          <w:tcPr>
            <w:tcW w:w="3191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Ефимов Петр Михайлович (ИНН-780218607820)</w:t>
            </w:r>
          </w:p>
        </w:tc>
        <w:tc>
          <w:tcPr>
            <w:tcW w:w="3190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15.07.2022 14:17:30</w:t>
            </w:r>
          </w:p>
        </w:tc>
        <w:tc>
          <w:tcPr>
            <w:tcW w:w="3191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«Межрегиональный аукционный центр» (ИНН/КПП-2904027793/290401001)</w:t>
            </w:r>
          </w:p>
        </w:tc>
        <w:tc>
          <w:tcPr>
            <w:tcW w:w="3190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18.07.2022 18:10:48</w:t>
            </w:r>
          </w:p>
        </w:tc>
        <w:tc>
          <w:tcPr>
            <w:tcW w:w="3191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Ефимов Петр Михайлович (ИНН-780218607820)</w:t>
            </w:r>
          </w:p>
        </w:tc>
        <w:tc>
          <w:tcPr>
            <w:tcW w:w="3190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15.07.2022 14:39:27</w:t>
            </w:r>
          </w:p>
        </w:tc>
        <w:tc>
          <w:tcPr>
            <w:tcW w:w="3191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D292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ПАНШИН СЕРГЕЙ Геннадьевич (ИНН-773011043608)</w:t>
            </w:r>
          </w:p>
        </w:tc>
        <w:tc>
          <w:tcPr>
            <w:tcW w:w="3190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08.07.2022 14:42:35</w:t>
            </w:r>
          </w:p>
        </w:tc>
        <w:tc>
          <w:tcPr>
            <w:tcW w:w="3191" w:type="dxa"/>
          </w:tcPr>
          <w:p w:rsidR="00CD292B" w:rsidRDefault="00CD292B" w:rsidP="00CD292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>
        <w:rPr>
          <w:sz w:val="24"/>
          <w:szCs w:val="24"/>
        </w:rPr>
        <w:t xml:space="preserve"> </w:t>
      </w:r>
      <w:bookmarkStart w:id="30" w:name="ЗаявкиНазвание_7"/>
      <w:bookmarkEnd w:id="30"/>
      <w:r>
        <w:rPr>
          <w:sz w:val="24"/>
          <w:szCs w:val="24"/>
        </w:rPr>
        <w:t xml:space="preserve"> </w:t>
      </w:r>
      <w:bookmarkStart w:id="31" w:name="Заявки_7"/>
      <w:bookmarkEnd w:id="31"/>
      <w:r>
        <w:rPr>
          <w:sz w:val="24"/>
          <w:szCs w:val="24"/>
        </w:rPr>
        <w:t xml:space="preserve"> </w:t>
      </w:r>
      <w:bookmarkStart w:id="32" w:name="ЛотНазвание_8"/>
      <w:bookmarkEnd w:id="32"/>
      <w:r>
        <w:rPr>
          <w:sz w:val="24"/>
          <w:szCs w:val="24"/>
        </w:rPr>
        <w:t xml:space="preserve"> </w:t>
      </w:r>
      <w:bookmarkStart w:id="33" w:name="Лот_8"/>
      <w:bookmarkEnd w:id="33"/>
      <w:r>
        <w:rPr>
          <w:sz w:val="24"/>
          <w:szCs w:val="24"/>
        </w:rPr>
        <w:t xml:space="preserve"> </w:t>
      </w:r>
      <w:bookmarkStart w:id="34" w:name="ЗаявкиНазвание_8"/>
      <w:bookmarkEnd w:id="34"/>
      <w:r>
        <w:rPr>
          <w:sz w:val="24"/>
          <w:szCs w:val="24"/>
        </w:rPr>
        <w:t xml:space="preserve"> </w:t>
      </w:r>
      <w:bookmarkStart w:id="35" w:name="Заявки_8"/>
      <w:bookmarkEnd w:id="35"/>
      <w:r>
        <w:rPr>
          <w:sz w:val="24"/>
          <w:szCs w:val="24"/>
        </w:rPr>
        <w:t xml:space="preserve"> </w:t>
      </w:r>
      <w:bookmarkStart w:id="36" w:name="ЛотНазвание_9"/>
      <w:bookmarkEnd w:id="36"/>
      <w:r>
        <w:rPr>
          <w:sz w:val="24"/>
          <w:szCs w:val="24"/>
        </w:rPr>
        <w:t xml:space="preserve"> </w:t>
      </w:r>
      <w:bookmarkStart w:id="37" w:name="Лот_9"/>
      <w:bookmarkEnd w:id="37"/>
      <w:r>
        <w:rPr>
          <w:sz w:val="24"/>
          <w:szCs w:val="24"/>
        </w:rPr>
        <w:t xml:space="preserve"> </w:t>
      </w:r>
      <w:bookmarkStart w:id="38" w:name="ЗаявкиНазвание_9"/>
      <w:bookmarkEnd w:id="38"/>
      <w:r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D292B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E5B03E-27C5-4109-81C6-98C3E85B3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81894-31F1-4BE5-B5DC-AD9EC4AD2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2022-07-20T07:37:00Z</dcterms:created>
  <dcterms:modified xsi:type="dcterms:W3CDTF">2022-07-20T07:37:00Z</dcterms:modified>
</cp:coreProperties>
</file>