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557CD" w14:textId="10E5FB73" w:rsidR="0052247E" w:rsidRPr="00214107" w:rsidRDefault="0052247E" w:rsidP="00214107">
      <w:pPr>
        <w:pStyle w:val="ConsNormal"/>
        <w:spacing w:line="264" w:lineRule="auto"/>
        <w:ind w:left="72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14107">
        <w:rPr>
          <w:rFonts w:ascii="Times New Roman" w:hAnsi="Times New Roman"/>
          <w:b/>
          <w:bCs/>
          <w:sz w:val="24"/>
          <w:szCs w:val="24"/>
        </w:rPr>
        <w:t>ДОГОВОР О ЗАДАТКЕ</w:t>
      </w:r>
    </w:p>
    <w:p w14:paraId="69162ECF" w14:textId="77777777" w:rsidR="0052247E" w:rsidRPr="006708DC" w:rsidRDefault="0052247E" w:rsidP="00214107">
      <w:pPr>
        <w:pStyle w:val="ConsTitle"/>
        <w:widowControl/>
        <w:spacing w:line="264" w:lineRule="auto"/>
        <w:ind w:firstLine="78"/>
        <w:jc w:val="center"/>
        <w:rPr>
          <w:rFonts w:ascii="Times New Roman" w:hAnsi="Times New Roman"/>
          <w:b w:val="0"/>
          <w:sz w:val="24"/>
          <w:szCs w:val="24"/>
        </w:rPr>
      </w:pPr>
    </w:p>
    <w:p w14:paraId="130EA527" w14:textId="4E4FA33E" w:rsidR="0052247E" w:rsidRPr="006708DC" w:rsidRDefault="0052247E" w:rsidP="00214107">
      <w:pPr>
        <w:pStyle w:val="ConsNonformat"/>
        <w:spacing w:line="264" w:lineRule="auto"/>
        <w:rPr>
          <w:rFonts w:ascii="Times New Roman" w:hAnsi="Times New Roman"/>
          <w:sz w:val="24"/>
          <w:szCs w:val="24"/>
        </w:rPr>
      </w:pPr>
      <w:r w:rsidRPr="006708DC">
        <w:rPr>
          <w:rFonts w:ascii="Times New Roman" w:hAnsi="Times New Roman"/>
          <w:sz w:val="24"/>
          <w:szCs w:val="24"/>
        </w:rPr>
        <w:t xml:space="preserve">г.  Москва </w:t>
      </w:r>
      <w:r w:rsidRPr="006708DC">
        <w:rPr>
          <w:rFonts w:ascii="Times New Roman" w:hAnsi="Times New Roman"/>
          <w:sz w:val="24"/>
          <w:szCs w:val="24"/>
        </w:rPr>
        <w:tab/>
        <w:t xml:space="preserve">                   </w:t>
      </w:r>
      <w:r w:rsidRPr="006708DC">
        <w:rPr>
          <w:rFonts w:ascii="Times New Roman" w:hAnsi="Times New Roman"/>
          <w:sz w:val="24"/>
          <w:szCs w:val="24"/>
        </w:rPr>
        <w:tab/>
      </w:r>
      <w:r w:rsidRPr="006708DC">
        <w:rPr>
          <w:rFonts w:ascii="Times New Roman" w:hAnsi="Times New Roman"/>
          <w:sz w:val="24"/>
          <w:szCs w:val="24"/>
        </w:rPr>
        <w:tab/>
      </w:r>
      <w:r w:rsidRPr="006708DC">
        <w:rPr>
          <w:rFonts w:ascii="Times New Roman" w:hAnsi="Times New Roman"/>
          <w:sz w:val="24"/>
          <w:szCs w:val="24"/>
        </w:rPr>
        <w:tab/>
      </w:r>
      <w:r w:rsidRPr="006708DC">
        <w:rPr>
          <w:rFonts w:ascii="Times New Roman" w:hAnsi="Times New Roman"/>
          <w:sz w:val="24"/>
          <w:szCs w:val="24"/>
        </w:rPr>
        <w:tab/>
      </w:r>
      <w:r w:rsidRPr="006708DC">
        <w:rPr>
          <w:rFonts w:ascii="Times New Roman" w:hAnsi="Times New Roman"/>
          <w:sz w:val="24"/>
          <w:szCs w:val="24"/>
        </w:rPr>
        <w:tab/>
        <w:t xml:space="preserve">                     «___» _____________ 20</w:t>
      </w:r>
      <w:r w:rsidR="0090275F">
        <w:rPr>
          <w:rFonts w:ascii="Times New Roman" w:hAnsi="Times New Roman"/>
          <w:sz w:val="24"/>
          <w:szCs w:val="24"/>
        </w:rPr>
        <w:t>2</w:t>
      </w:r>
      <w:r w:rsidR="000178F3">
        <w:rPr>
          <w:rFonts w:ascii="Times New Roman" w:hAnsi="Times New Roman"/>
          <w:sz w:val="24"/>
          <w:szCs w:val="24"/>
        </w:rPr>
        <w:t>_</w:t>
      </w:r>
      <w:r w:rsidRPr="006708DC">
        <w:rPr>
          <w:rFonts w:ascii="Times New Roman" w:hAnsi="Times New Roman"/>
          <w:sz w:val="24"/>
          <w:szCs w:val="24"/>
        </w:rPr>
        <w:t xml:space="preserve"> г.</w:t>
      </w:r>
    </w:p>
    <w:p w14:paraId="33E27680" w14:textId="77777777" w:rsidR="00CD204D" w:rsidRPr="008F53FB" w:rsidRDefault="00CD204D" w:rsidP="00214107">
      <w:pPr>
        <w:widowControl w:val="0"/>
        <w:spacing w:line="264" w:lineRule="auto"/>
        <w:ind w:firstLine="708"/>
        <w:jc w:val="both"/>
      </w:pPr>
    </w:p>
    <w:p w14:paraId="11E8E239" w14:textId="25FED313" w:rsidR="0052247E" w:rsidRPr="008F53FB" w:rsidRDefault="0090275F" w:rsidP="00214107">
      <w:pPr>
        <w:widowControl w:val="0"/>
        <w:spacing w:line="264" w:lineRule="auto"/>
        <w:ind w:firstLine="708"/>
        <w:jc w:val="both"/>
      </w:pPr>
      <w:r w:rsidRPr="008F53FB">
        <w:rPr>
          <w:rFonts w:eastAsia="Calibri"/>
          <w:b/>
        </w:rPr>
        <w:t xml:space="preserve">Финансовый управляющий </w:t>
      </w:r>
      <w:r w:rsidR="008F53FB" w:rsidRPr="008F53FB">
        <w:rPr>
          <w:b/>
          <w:bCs/>
        </w:rPr>
        <w:t>гр. Каменского Дмитрия Алексеевича</w:t>
      </w:r>
      <w:r w:rsidR="008F53FB" w:rsidRPr="008F53FB">
        <w:t xml:space="preserve"> </w:t>
      </w:r>
      <w:r w:rsidRPr="008F53FB">
        <w:rPr>
          <w:rFonts w:eastAsia="Calibri"/>
          <w:b/>
        </w:rPr>
        <w:t xml:space="preserve">– </w:t>
      </w:r>
      <w:r w:rsidR="008F53FB" w:rsidRPr="008F53FB">
        <w:rPr>
          <w:b/>
          <w:bCs/>
        </w:rPr>
        <w:t>Касенкова Вера Ивановна</w:t>
      </w:r>
      <w:r w:rsidRPr="008F53FB">
        <w:rPr>
          <w:rFonts w:eastAsia="Calibri"/>
          <w:b/>
        </w:rPr>
        <w:t>,</w:t>
      </w:r>
      <w:r w:rsidR="000178F3" w:rsidRPr="008F53FB">
        <w:t xml:space="preserve"> действующ</w:t>
      </w:r>
      <w:r w:rsidR="008F53FB" w:rsidRPr="008F53FB">
        <w:t>ая</w:t>
      </w:r>
      <w:r w:rsidR="000178F3" w:rsidRPr="008F53FB">
        <w:t xml:space="preserve"> на основании </w:t>
      </w:r>
      <w:r w:rsidRPr="008F53FB">
        <w:t xml:space="preserve">Решения Арбитражного суда города </w:t>
      </w:r>
      <w:r w:rsidR="0031517A" w:rsidRPr="008F53FB">
        <w:t xml:space="preserve">Москвы </w:t>
      </w:r>
      <w:r w:rsidR="008F53FB" w:rsidRPr="008F53FB">
        <w:t xml:space="preserve">от 06.09.2016 по делу №А40-208525/15 </w:t>
      </w:r>
      <w:r w:rsidR="006708DC" w:rsidRPr="008F53FB">
        <w:t>именуем</w:t>
      </w:r>
      <w:r w:rsidR="0031517A" w:rsidRPr="008F53FB">
        <w:t>ый</w:t>
      </w:r>
      <w:r w:rsidR="006708DC" w:rsidRPr="008F53FB">
        <w:t xml:space="preserve"> в дальнейшем «Организатор торгов»</w:t>
      </w:r>
      <w:r w:rsidR="000178F3" w:rsidRPr="008F53FB">
        <w:rPr>
          <w:rStyle w:val="a7"/>
          <w:rFonts w:eastAsia="Calibri"/>
          <w:b w:val="0"/>
          <w:bCs w:val="0"/>
        </w:rPr>
        <w:t>,</w:t>
      </w:r>
      <w:r w:rsidR="006708DC" w:rsidRPr="008F53FB">
        <w:rPr>
          <w:rStyle w:val="a7"/>
          <w:rFonts w:eastAsia="Calibri"/>
        </w:rPr>
        <w:t xml:space="preserve"> </w:t>
      </w:r>
      <w:r w:rsidR="006708DC" w:rsidRPr="008F53FB">
        <w:t xml:space="preserve">с </w:t>
      </w:r>
      <w:r w:rsidR="000178F3" w:rsidRPr="008F53FB">
        <w:t>одной</w:t>
      </w:r>
      <w:r w:rsidR="006708DC" w:rsidRPr="008F53FB">
        <w:t xml:space="preserve"> стороны,</w:t>
      </w:r>
      <w:r w:rsidR="0052247E" w:rsidRPr="008F53FB">
        <w:t xml:space="preserve"> и</w:t>
      </w:r>
    </w:p>
    <w:p w14:paraId="2E3B5064" w14:textId="77777777" w:rsidR="0052247E" w:rsidRPr="006708DC" w:rsidRDefault="006708DC" w:rsidP="00214107">
      <w:pPr>
        <w:spacing w:line="264" w:lineRule="auto"/>
        <w:jc w:val="both"/>
      </w:pPr>
      <w:r w:rsidRPr="008F53FB">
        <w:t>__</w:t>
      </w:r>
      <w:r w:rsidR="0052247E" w:rsidRPr="008F53FB">
        <w:t>______________________, именуемое</w:t>
      </w:r>
      <w:r w:rsidR="00CD204D" w:rsidRPr="008F53FB">
        <w:t xml:space="preserve"> </w:t>
      </w:r>
      <w:r w:rsidR="0052247E" w:rsidRPr="008F53FB">
        <w:t>(ый) в дальнейшем «Претендент», в лице ____</w:t>
      </w:r>
      <w:r w:rsidRPr="008F53FB">
        <w:t>____</w:t>
      </w:r>
      <w:r w:rsidR="0052247E" w:rsidRPr="008F53FB">
        <w:t>_____, действующ</w:t>
      </w:r>
      <w:r w:rsidRPr="008F53FB">
        <w:t>его</w:t>
      </w:r>
      <w:r w:rsidR="0052247E" w:rsidRPr="008F53FB">
        <w:t xml:space="preserve"> на основании</w:t>
      </w:r>
      <w:r w:rsidR="0052247E" w:rsidRPr="006708DC">
        <w:t xml:space="preserve"> _______, с другой стороны, а вместе именуемые Стороны, заключили настоящий договор о нижеследующем.</w:t>
      </w:r>
    </w:p>
    <w:p w14:paraId="3487E232" w14:textId="77777777" w:rsidR="0052247E" w:rsidRPr="006708DC" w:rsidRDefault="0052247E" w:rsidP="00214107">
      <w:pPr>
        <w:spacing w:line="264" w:lineRule="auto"/>
        <w:jc w:val="both"/>
      </w:pPr>
    </w:p>
    <w:p w14:paraId="5BFD7825" w14:textId="77777777" w:rsidR="0052247E" w:rsidRPr="00F21F37" w:rsidRDefault="0052247E" w:rsidP="00214107">
      <w:pPr>
        <w:pStyle w:val="ConsNormal"/>
        <w:numPr>
          <w:ilvl w:val="0"/>
          <w:numId w:val="1"/>
        </w:numPr>
        <w:spacing w:line="264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21F37">
        <w:rPr>
          <w:rFonts w:ascii="Times New Roman" w:hAnsi="Times New Roman"/>
          <w:b/>
          <w:bCs/>
          <w:sz w:val="24"/>
          <w:szCs w:val="24"/>
        </w:rPr>
        <w:t>ПРЕДМЕТ ДОГОВОРА</w:t>
      </w:r>
    </w:p>
    <w:p w14:paraId="25F7176F" w14:textId="77777777" w:rsidR="0052247E" w:rsidRPr="006708DC" w:rsidRDefault="0052247E" w:rsidP="00214107">
      <w:pPr>
        <w:pStyle w:val="ConsNormal"/>
        <w:spacing w:line="264" w:lineRule="auto"/>
        <w:ind w:left="720" w:firstLine="0"/>
        <w:rPr>
          <w:rFonts w:ascii="Times New Roman" w:hAnsi="Times New Roman"/>
          <w:sz w:val="24"/>
          <w:szCs w:val="24"/>
        </w:rPr>
      </w:pPr>
    </w:p>
    <w:p w14:paraId="134AB7B2" w14:textId="20417760" w:rsidR="0052247E" w:rsidRPr="006708DC" w:rsidRDefault="0052247E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6708DC">
        <w:t>В соответствии с настоящим Договором Претендент обязуется внести на</w:t>
      </w:r>
      <w:r w:rsidR="00214107">
        <w:t xml:space="preserve"> специальный счет, указанный в п. 2.2. Договора</w:t>
      </w:r>
      <w:r w:rsidRPr="006708DC">
        <w:t xml:space="preserve"> денежные средства в качестве задатка для участия в торгах.</w:t>
      </w:r>
    </w:p>
    <w:p w14:paraId="3475EE3F" w14:textId="271C716C" w:rsidR="00CD204D" w:rsidRPr="006708DC" w:rsidRDefault="0052247E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6708DC">
        <w:t xml:space="preserve">Размер задатка: </w:t>
      </w:r>
      <w:r w:rsidR="00E6079B" w:rsidRPr="006708DC">
        <w:t xml:space="preserve">двадцать процентов </w:t>
      </w:r>
      <w:r w:rsidR="000178F3">
        <w:t xml:space="preserve">от начальной </w:t>
      </w:r>
      <w:r w:rsidR="00E6079B" w:rsidRPr="006708DC">
        <w:t>цены продажи</w:t>
      </w:r>
      <w:r w:rsidR="000178F3">
        <w:t xml:space="preserve"> имущества</w:t>
      </w:r>
      <w:r w:rsidRPr="006708DC">
        <w:t>.</w:t>
      </w:r>
    </w:p>
    <w:p w14:paraId="1526AA43" w14:textId="17D90F3D" w:rsidR="0052247E" w:rsidRPr="0031517A" w:rsidRDefault="0052247E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6708DC">
        <w:t>Под торгами для целей настоящего Договора понимаются</w:t>
      </w:r>
      <w:r w:rsidR="00B249A9" w:rsidRPr="006708DC">
        <w:t xml:space="preserve"> </w:t>
      </w:r>
      <w:r w:rsidR="0090275F" w:rsidRPr="0090275F">
        <w:t>открыты</w:t>
      </w:r>
      <w:r w:rsidR="0090275F">
        <w:t>е</w:t>
      </w:r>
      <w:r w:rsidR="0090275F" w:rsidRPr="0090275F">
        <w:t xml:space="preserve"> торг</w:t>
      </w:r>
      <w:r w:rsidR="0090275F">
        <w:t>и</w:t>
      </w:r>
      <w:r w:rsidR="0090275F" w:rsidRPr="0090275F">
        <w:t xml:space="preserve"> в форме аукциона с </w:t>
      </w:r>
      <w:r w:rsidR="00380D3D">
        <w:t xml:space="preserve">открытой </w:t>
      </w:r>
      <w:r w:rsidR="0090275F" w:rsidRPr="0090275F">
        <w:t xml:space="preserve">формой подачи предложения о цене </w:t>
      </w:r>
      <w:r w:rsidR="00E6079B" w:rsidRPr="006708DC">
        <w:t xml:space="preserve">по продаже </w:t>
      </w:r>
      <w:r w:rsidRPr="006708DC">
        <w:t xml:space="preserve">имущества </w:t>
      </w:r>
      <w:r w:rsidR="008F53FB" w:rsidRPr="008F53FB">
        <w:t>Каменского Дмитрия Алексеевича</w:t>
      </w:r>
      <w:r w:rsidR="000178F3">
        <w:t xml:space="preserve">. </w:t>
      </w:r>
      <w:r w:rsidRPr="006708DC">
        <w:t>Информационное сообщение о торгах опубликовано:</w:t>
      </w:r>
    </w:p>
    <w:p w14:paraId="6F2E050C" w14:textId="60533137" w:rsidR="00214107" w:rsidRPr="00214107" w:rsidRDefault="00214107" w:rsidP="00214107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264" w:lineRule="auto"/>
        <w:ind w:left="0" w:firstLine="709"/>
        <w:jc w:val="both"/>
        <w:outlineLvl w:val="1"/>
      </w:pPr>
      <w:r>
        <w:t>в газете КоммерсантЪ;</w:t>
      </w:r>
    </w:p>
    <w:p w14:paraId="075E8703" w14:textId="2ECC7D51" w:rsidR="00A46239" w:rsidRPr="006708DC" w:rsidRDefault="0052247E" w:rsidP="00214107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264" w:lineRule="auto"/>
        <w:ind w:left="0" w:firstLine="709"/>
        <w:jc w:val="both"/>
        <w:outlineLvl w:val="1"/>
      </w:pPr>
      <w:r w:rsidRPr="006708DC">
        <w:rPr>
          <w:color w:val="auto"/>
        </w:rPr>
        <w:t>в Едином федеральном реестре сведений о банкротстве</w:t>
      </w:r>
      <w:r w:rsidR="00214107">
        <w:rPr>
          <w:color w:val="auto"/>
        </w:rPr>
        <w:t>;</w:t>
      </w:r>
    </w:p>
    <w:p w14:paraId="506E3A2F" w14:textId="75F05148" w:rsidR="00A46239" w:rsidRPr="006708DC" w:rsidRDefault="0052247E" w:rsidP="00214107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264" w:lineRule="auto"/>
        <w:ind w:left="0" w:firstLine="709"/>
        <w:jc w:val="both"/>
        <w:outlineLvl w:val="1"/>
        <w:rPr>
          <w:color w:val="auto"/>
        </w:rPr>
      </w:pPr>
      <w:r w:rsidRPr="006708DC">
        <w:t xml:space="preserve">на электронной </w:t>
      </w:r>
      <w:r w:rsidRPr="006708DC">
        <w:rPr>
          <w:color w:val="auto"/>
        </w:rPr>
        <w:t xml:space="preserve">площадке </w:t>
      </w:r>
      <w:r w:rsidR="002F4D77" w:rsidRPr="00D8199F">
        <w:rPr>
          <w:sz w:val="22"/>
          <w:szCs w:val="22"/>
        </w:rPr>
        <w:t>ООО «ЕВРАЗИЙСКАЯ ТОРГОВАЯ ПЛОЩАДКА»</w:t>
      </w:r>
      <w:r w:rsidR="00214107">
        <w:rPr>
          <w:sz w:val="22"/>
          <w:szCs w:val="22"/>
        </w:rPr>
        <w:t xml:space="preserve"> </w:t>
      </w:r>
      <w:r w:rsidR="002F4D77" w:rsidRPr="00D8199F">
        <w:rPr>
          <w:sz w:val="22"/>
          <w:szCs w:val="22"/>
        </w:rPr>
        <w:t>(https://eurtp.ru/)</w:t>
      </w:r>
      <w:r w:rsidR="00A46239" w:rsidRPr="006708DC">
        <w:rPr>
          <w:color w:val="auto"/>
        </w:rPr>
        <w:t xml:space="preserve">. </w:t>
      </w:r>
    </w:p>
    <w:p w14:paraId="2FBAEA7A" w14:textId="77777777" w:rsidR="0052247E" w:rsidRPr="006708DC" w:rsidRDefault="0052247E" w:rsidP="00214107">
      <w:pPr>
        <w:pStyle w:val="a3"/>
        <w:numPr>
          <w:ilvl w:val="1"/>
          <w:numId w:val="1"/>
        </w:numPr>
        <w:spacing w:line="264" w:lineRule="auto"/>
        <w:ind w:left="0" w:firstLine="708"/>
        <w:jc w:val="both"/>
      </w:pPr>
      <w:r w:rsidRPr="006708DC">
        <w:t xml:space="preserve">Задаток вносится Претендентом в счет обеспечения исполнения обязательств по заключению и исполнению Договора </w:t>
      </w:r>
      <w:r w:rsidR="00A46239" w:rsidRPr="006708DC">
        <w:t>купли-продажи</w:t>
      </w:r>
      <w:r w:rsidRPr="006708DC">
        <w:t xml:space="preserve"> при признании Претендента победителем торгов.</w:t>
      </w:r>
    </w:p>
    <w:p w14:paraId="30C21626" w14:textId="77777777" w:rsidR="0052247E" w:rsidRPr="006708DC" w:rsidRDefault="0052247E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6708DC">
        <w:t>Претендент подтверждает, что он ознакомился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№127-ФЗ «О несостоятельности (банкротстве)».</w:t>
      </w:r>
    </w:p>
    <w:p w14:paraId="20D882C1" w14:textId="77777777" w:rsidR="0052247E" w:rsidRPr="006708DC" w:rsidRDefault="0052247E" w:rsidP="00214107">
      <w:pPr>
        <w:pStyle w:val="a3"/>
        <w:spacing w:line="264" w:lineRule="auto"/>
        <w:ind w:left="709"/>
        <w:jc w:val="both"/>
      </w:pPr>
    </w:p>
    <w:p w14:paraId="2D1CDC83" w14:textId="77777777" w:rsidR="0052247E" w:rsidRPr="00F21F37" w:rsidRDefault="0052247E" w:rsidP="00214107">
      <w:pPr>
        <w:pStyle w:val="a3"/>
        <w:numPr>
          <w:ilvl w:val="0"/>
          <w:numId w:val="1"/>
        </w:numPr>
        <w:spacing w:line="264" w:lineRule="auto"/>
        <w:jc w:val="center"/>
        <w:rPr>
          <w:b/>
          <w:bCs/>
        </w:rPr>
      </w:pPr>
      <w:r w:rsidRPr="00F21F37">
        <w:rPr>
          <w:b/>
          <w:bCs/>
        </w:rPr>
        <w:t>ПОРЯДОК ВНЕСЕНИЯ ЗАДАТКА</w:t>
      </w:r>
    </w:p>
    <w:p w14:paraId="4744627C" w14:textId="77777777" w:rsidR="0052247E" w:rsidRPr="006708DC" w:rsidRDefault="0052247E" w:rsidP="00214107">
      <w:pPr>
        <w:pStyle w:val="a3"/>
        <w:spacing w:line="264" w:lineRule="auto"/>
        <w:ind w:left="709"/>
        <w:jc w:val="both"/>
      </w:pPr>
    </w:p>
    <w:p w14:paraId="2583012C" w14:textId="77777777" w:rsidR="00914544" w:rsidRPr="008F53FB" w:rsidRDefault="0052247E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8F53FB">
        <w:t xml:space="preserve">Реквизиты для перечисления задатка: </w:t>
      </w:r>
    </w:p>
    <w:p w14:paraId="2DD0AB75" w14:textId="7FDFB098" w:rsidR="00914544" w:rsidRPr="008F53FB" w:rsidRDefault="00914544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8F53FB">
        <w:t>Получатель:</w:t>
      </w:r>
      <w:r w:rsidR="006708DC" w:rsidRPr="008F53FB">
        <w:t xml:space="preserve"> </w:t>
      </w:r>
      <w:r w:rsidR="008F53FB" w:rsidRPr="008F53FB">
        <w:t>Каменский Дмитрий Алексеевич</w:t>
      </w:r>
      <w:r w:rsidR="008F53FB">
        <w:t xml:space="preserve"> </w:t>
      </w:r>
      <w:r w:rsidR="008F53FB" w:rsidRPr="008F53FB">
        <w:t>(ИНН772778523947) р/с №40702810500010005144 в Филиал «Корпоративный» ПАО «Совкомбанк» к/с30101810445250000360, БИК044525360</w:t>
      </w:r>
      <w:r w:rsidR="006708DC" w:rsidRPr="008F53FB">
        <w:t>.</w:t>
      </w:r>
    </w:p>
    <w:p w14:paraId="394E835E" w14:textId="75E31C7C" w:rsidR="0052247E" w:rsidRPr="006708DC" w:rsidRDefault="0052247E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6708DC">
        <w:t xml:space="preserve">Назначение платежа: </w:t>
      </w:r>
      <w:r w:rsidR="006708DC" w:rsidRPr="006708DC">
        <w:t>«</w:t>
      </w:r>
      <w:r w:rsidR="000178F3" w:rsidRPr="000178F3">
        <w:t xml:space="preserve">Задаток для участия в торгах №_ по продаже имущества </w:t>
      </w:r>
      <w:r w:rsidR="008F53FB">
        <w:t>Каменского Д.А</w:t>
      </w:r>
      <w:r w:rsidR="0090275F">
        <w:t>.</w:t>
      </w:r>
      <w:r w:rsidR="000178F3" w:rsidRPr="000178F3">
        <w:t xml:space="preserve"> за лот</w:t>
      </w:r>
      <w:r w:rsidR="000178F3">
        <w:t xml:space="preserve"> </w:t>
      </w:r>
      <w:r w:rsidR="000178F3" w:rsidRPr="000178F3">
        <w:t>№</w:t>
      </w:r>
      <w:r w:rsidR="0090275F">
        <w:t>__</w:t>
      </w:r>
      <w:r w:rsidR="006708DC" w:rsidRPr="006708DC">
        <w:t>, без НДС»</w:t>
      </w:r>
      <w:r w:rsidRPr="006708DC">
        <w:t>.</w:t>
      </w:r>
    </w:p>
    <w:p w14:paraId="14127B27" w14:textId="37AF190D" w:rsidR="0052247E" w:rsidRPr="006708DC" w:rsidRDefault="00914544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6708DC">
        <w:t xml:space="preserve">Задаток должен быть внесен Претендентом единым платежом до подачи заявки на участие в торгах на расчетный счет </w:t>
      </w:r>
      <w:r w:rsidR="0031517A">
        <w:t>должника</w:t>
      </w:r>
      <w:r w:rsidRPr="006708DC">
        <w:t xml:space="preserve"> и считается внесенным с даты зачисления денежных средств на указанный </w:t>
      </w:r>
      <w:r w:rsidR="0052247E" w:rsidRPr="006708DC">
        <w:t xml:space="preserve">счет. </w:t>
      </w:r>
    </w:p>
    <w:p w14:paraId="240B3E04" w14:textId="77777777" w:rsidR="0052247E" w:rsidRPr="006708DC" w:rsidRDefault="0052247E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6708DC">
        <w:t>В случае не поступления всей суммы задатка в порядке и на условиях, предусмотренных настоящим Договором, обязательства Претендента по внесению задатка считаются невыполненными. В этом случае Претендент к участию в торгах не допускается.</w:t>
      </w:r>
    </w:p>
    <w:p w14:paraId="5E56F7CB" w14:textId="77777777" w:rsidR="0052247E" w:rsidRDefault="0052247E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6708DC">
        <w:t>На денежные средства, перечисленные в соответствии с настоящим Договором, проценты не начисляются.</w:t>
      </w:r>
    </w:p>
    <w:p w14:paraId="496D0681" w14:textId="77777777" w:rsidR="006708DC" w:rsidRDefault="006708DC" w:rsidP="00214107">
      <w:pPr>
        <w:pStyle w:val="a3"/>
        <w:spacing w:line="264" w:lineRule="auto"/>
        <w:ind w:left="709"/>
        <w:jc w:val="both"/>
      </w:pPr>
    </w:p>
    <w:p w14:paraId="769F61F2" w14:textId="77777777" w:rsidR="0052247E" w:rsidRPr="00F21F37" w:rsidRDefault="0052247E" w:rsidP="00214107">
      <w:pPr>
        <w:pStyle w:val="a3"/>
        <w:numPr>
          <w:ilvl w:val="0"/>
          <w:numId w:val="1"/>
        </w:numPr>
        <w:spacing w:line="264" w:lineRule="auto"/>
        <w:jc w:val="center"/>
        <w:rPr>
          <w:b/>
          <w:bCs/>
        </w:rPr>
      </w:pPr>
      <w:r w:rsidRPr="00F21F37">
        <w:rPr>
          <w:b/>
          <w:bCs/>
        </w:rPr>
        <w:lastRenderedPageBreak/>
        <w:t>ПОРЯДОК ВОЗВРАТА И УДЕРЖАНИЯ ЗАДАТКА</w:t>
      </w:r>
    </w:p>
    <w:p w14:paraId="5B7D6E02" w14:textId="77777777" w:rsidR="0052247E" w:rsidRPr="006708DC" w:rsidRDefault="0052247E" w:rsidP="00214107">
      <w:pPr>
        <w:spacing w:line="264" w:lineRule="auto"/>
        <w:jc w:val="center"/>
      </w:pPr>
    </w:p>
    <w:p w14:paraId="75F22E8C" w14:textId="77777777" w:rsidR="0052247E" w:rsidRPr="006708DC" w:rsidRDefault="0052247E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6708DC">
        <w:t>В случаях, если Претендент не был признан победителем торгов, задаток возвращается Претенденту в течение пяти рабочих дней со дня подписания протокола о результатах проведения торгов, путем перечисления суммы внесенного задатка на расчетный счет Претендента.</w:t>
      </w:r>
    </w:p>
    <w:p w14:paraId="66F0994F" w14:textId="77777777" w:rsidR="0052247E" w:rsidRPr="006708DC" w:rsidRDefault="0052247E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6708DC">
        <w:t>Претендент обязан незамедлительно информировать Организатора торгов об изменении своих банковских реквизитов.</w:t>
      </w:r>
    </w:p>
    <w:p w14:paraId="37364DA2" w14:textId="77777777" w:rsidR="0052247E" w:rsidRPr="006708DC" w:rsidRDefault="0052247E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6708DC">
        <w:t>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изменении своих банковских реквизитов.</w:t>
      </w:r>
    </w:p>
    <w:p w14:paraId="394D02D7" w14:textId="77777777" w:rsidR="0052247E" w:rsidRPr="006708DC" w:rsidRDefault="0052247E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6708DC">
        <w:t>Внесенный Претендентом задаток засчитывается в счет оплаты приобретаемого на торгах имущества Должника при заключении в установленном порядке договора купли-продажи имущества должника.</w:t>
      </w:r>
    </w:p>
    <w:p w14:paraId="5A72B46A" w14:textId="77777777" w:rsidR="0052247E" w:rsidRPr="006708DC" w:rsidRDefault="0052247E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6708DC">
        <w:t>Внесенный задаток не возвращается в случае отказа или уклонения Претендента, признанного победителем торгов, от подписания договора купли-продажи имущества должника в течение пяти дней с даты получения предложения конкурсного управляющего о заключении договора купли-продажи имущества должника.</w:t>
      </w:r>
    </w:p>
    <w:p w14:paraId="7D803D31" w14:textId="77777777" w:rsidR="0052247E" w:rsidRPr="006708DC" w:rsidRDefault="0052247E" w:rsidP="00214107">
      <w:pPr>
        <w:spacing w:line="264" w:lineRule="auto"/>
        <w:jc w:val="both"/>
      </w:pPr>
    </w:p>
    <w:p w14:paraId="3BB87637" w14:textId="77777777" w:rsidR="0052247E" w:rsidRPr="00F21F37" w:rsidRDefault="0052247E" w:rsidP="00214107">
      <w:pPr>
        <w:pStyle w:val="a3"/>
        <w:numPr>
          <w:ilvl w:val="0"/>
          <w:numId w:val="1"/>
        </w:numPr>
        <w:spacing w:line="264" w:lineRule="auto"/>
        <w:jc w:val="center"/>
        <w:rPr>
          <w:b/>
          <w:bCs/>
        </w:rPr>
      </w:pPr>
      <w:r w:rsidRPr="00F21F37">
        <w:rPr>
          <w:b/>
          <w:bCs/>
        </w:rPr>
        <w:t>СРОК ДЕЙСТВИЯ НАСТОЯЩЕГО ДОГОВОРА</w:t>
      </w:r>
    </w:p>
    <w:p w14:paraId="2E9BE7BC" w14:textId="77777777" w:rsidR="0052247E" w:rsidRPr="006708DC" w:rsidRDefault="0052247E" w:rsidP="00214107">
      <w:pPr>
        <w:spacing w:line="264" w:lineRule="auto"/>
        <w:jc w:val="both"/>
      </w:pPr>
    </w:p>
    <w:p w14:paraId="2E15E347" w14:textId="77777777" w:rsidR="0052247E" w:rsidRPr="006708DC" w:rsidRDefault="0052247E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6708DC">
        <w:t>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14:paraId="18BCD551" w14:textId="77777777" w:rsidR="0052247E" w:rsidRPr="006708DC" w:rsidRDefault="0052247E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6708DC">
        <w:t>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</w:t>
      </w:r>
      <w:r w:rsidR="007F301F" w:rsidRPr="006708DC">
        <w:t>в они передаются на разрешение А</w:t>
      </w:r>
      <w:r w:rsidRPr="006708DC">
        <w:t xml:space="preserve">рбитражного суда </w:t>
      </w:r>
      <w:r w:rsidR="007F301F" w:rsidRPr="006708DC">
        <w:t xml:space="preserve">г. Москвы </w:t>
      </w:r>
      <w:r w:rsidRPr="006708DC">
        <w:t>в соответствии с действующим законодательством Российской Федерации.</w:t>
      </w:r>
    </w:p>
    <w:p w14:paraId="1F503295" w14:textId="77777777" w:rsidR="0052247E" w:rsidRPr="006708DC" w:rsidRDefault="0052247E" w:rsidP="00214107">
      <w:pPr>
        <w:pStyle w:val="a3"/>
        <w:numPr>
          <w:ilvl w:val="1"/>
          <w:numId w:val="1"/>
        </w:numPr>
        <w:spacing w:line="264" w:lineRule="auto"/>
        <w:ind w:left="0" w:firstLine="709"/>
        <w:jc w:val="both"/>
      </w:pPr>
      <w:r w:rsidRPr="006708DC">
        <w:t>Настоящий Договор составлен в двух экземплярах, имеющих одинаковую юридическую силу, по одному для каждой из Сторон.</w:t>
      </w:r>
    </w:p>
    <w:p w14:paraId="62B153C5" w14:textId="77777777" w:rsidR="0052247E" w:rsidRPr="00F21F37" w:rsidRDefault="0052247E" w:rsidP="00214107">
      <w:pPr>
        <w:spacing w:line="264" w:lineRule="auto"/>
        <w:jc w:val="both"/>
        <w:rPr>
          <w:b/>
          <w:bCs/>
        </w:rPr>
      </w:pPr>
    </w:p>
    <w:p w14:paraId="47E79E02" w14:textId="77777777" w:rsidR="0052247E" w:rsidRPr="00F21F37" w:rsidRDefault="0052247E" w:rsidP="00214107">
      <w:pPr>
        <w:pStyle w:val="a3"/>
        <w:numPr>
          <w:ilvl w:val="0"/>
          <w:numId w:val="1"/>
        </w:numPr>
        <w:spacing w:line="264" w:lineRule="auto"/>
        <w:jc w:val="center"/>
        <w:rPr>
          <w:b/>
          <w:bCs/>
        </w:rPr>
      </w:pPr>
      <w:r w:rsidRPr="00F21F37">
        <w:rPr>
          <w:b/>
          <w:bCs/>
        </w:rPr>
        <w:t>АДРЕСА И БАНКОВСКИЕ РЕКВИЗИТЫ СТОРОН</w:t>
      </w:r>
    </w:p>
    <w:p w14:paraId="1BA58CB8" w14:textId="77777777" w:rsidR="0052247E" w:rsidRPr="00F21F37" w:rsidRDefault="0052247E" w:rsidP="00214107">
      <w:pPr>
        <w:spacing w:line="264" w:lineRule="auto"/>
        <w:jc w:val="both"/>
        <w:rPr>
          <w:b/>
          <w:bCs/>
        </w:rPr>
      </w:pPr>
    </w:p>
    <w:p w14:paraId="39142817" w14:textId="77777777" w:rsidR="0052247E" w:rsidRPr="00F21F37" w:rsidRDefault="0052247E" w:rsidP="00214107">
      <w:pPr>
        <w:spacing w:line="264" w:lineRule="auto"/>
        <w:jc w:val="center"/>
        <w:rPr>
          <w:b/>
          <w:bCs/>
        </w:rPr>
      </w:pPr>
      <w:r w:rsidRPr="00F21F37">
        <w:rPr>
          <w:b/>
          <w:bCs/>
        </w:rPr>
        <w:t xml:space="preserve">ОРГАНИЗАТОР </w:t>
      </w:r>
      <w:r w:rsidR="007F301F" w:rsidRPr="00F21F37">
        <w:rPr>
          <w:b/>
          <w:bCs/>
        </w:rPr>
        <w:t xml:space="preserve">ТОРГОВ: </w:t>
      </w:r>
      <w:r w:rsidR="007F301F" w:rsidRPr="00F21F37">
        <w:rPr>
          <w:b/>
          <w:bCs/>
        </w:rPr>
        <w:tab/>
      </w:r>
      <w:r w:rsidRPr="00F21F37">
        <w:rPr>
          <w:b/>
          <w:bCs/>
        </w:rPr>
        <w:tab/>
      </w:r>
      <w:r w:rsidRPr="00F21F37">
        <w:rPr>
          <w:b/>
          <w:bCs/>
        </w:rPr>
        <w:tab/>
      </w:r>
      <w:r w:rsidRPr="00F21F37">
        <w:rPr>
          <w:b/>
          <w:bCs/>
        </w:rPr>
        <w:tab/>
      </w:r>
      <w:r w:rsidRPr="00F21F37">
        <w:rPr>
          <w:b/>
          <w:bCs/>
        </w:rPr>
        <w:tab/>
        <w:t>ПРЕТЕНДЕНТ:</w:t>
      </w:r>
    </w:p>
    <w:p w14:paraId="5552CB80" w14:textId="77777777" w:rsidR="0052247E" w:rsidRPr="006708DC" w:rsidRDefault="0052247E" w:rsidP="00214107">
      <w:pPr>
        <w:spacing w:line="264" w:lineRule="auto"/>
        <w:jc w:val="both"/>
      </w:pPr>
    </w:p>
    <w:tbl>
      <w:tblPr>
        <w:tblW w:w="8928" w:type="dxa"/>
        <w:tblLayout w:type="fixed"/>
        <w:tblLook w:val="0000" w:firstRow="0" w:lastRow="0" w:firstColumn="0" w:lastColumn="0" w:noHBand="0" w:noVBand="0"/>
      </w:tblPr>
      <w:tblGrid>
        <w:gridCol w:w="4608"/>
        <w:gridCol w:w="4320"/>
      </w:tblGrid>
      <w:tr w:rsidR="00B249A9" w:rsidRPr="006708DC" w14:paraId="3BD9B78A" w14:textId="77777777" w:rsidTr="00A46239">
        <w:tc>
          <w:tcPr>
            <w:tcW w:w="4608" w:type="dxa"/>
          </w:tcPr>
          <w:p w14:paraId="6455E2D6" w14:textId="77777777" w:rsidR="00940787" w:rsidRPr="006708DC" w:rsidRDefault="006708DC" w:rsidP="00214107">
            <w:pPr>
              <w:spacing w:line="264" w:lineRule="auto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  <w:p w14:paraId="362AC5CA" w14:textId="22F27BF7" w:rsidR="0090275F" w:rsidRDefault="0090275F" w:rsidP="00214107">
            <w:pPr>
              <w:spacing w:line="264" w:lineRule="auto"/>
              <w:jc w:val="both"/>
              <w:rPr>
                <w:rFonts w:eastAsia="SimSun"/>
                <w:b/>
                <w:color w:val="auto"/>
                <w:sz w:val="22"/>
                <w:szCs w:val="22"/>
                <w:lang w:eastAsia="zh-CN"/>
              </w:rPr>
            </w:pPr>
            <w:r>
              <w:rPr>
                <w:rFonts w:eastAsia="SimSun"/>
                <w:b/>
                <w:lang w:eastAsia="zh-CN"/>
              </w:rPr>
              <w:t xml:space="preserve">Финансовый управляющий </w:t>
            </w:r>
            <w:r w:rsidR="008F53FB" w:rsidRPr="008F53FB">
              <w:rPr>
                <w:b/>
                <w:bCs/>
              </w:rPr>
              <w:t>Каменского Дмитрия Алексеевича</w:t>
            </w:r>
          </w:p>
          <w:p w14:paraId="3501C44D" w14:textId="77777777" w:rsidR="00B249A9" w:rsidRDefault="008F53FB" w:rsidP="00214107">
            <w:pPr>
              <w:spacing w:line="264" w:lineRule="auto"/>
              <w:rPr>
                <w:sz w:val="22"/>
                <w:szCs w:val="22"/>
              </w:rPr>
            </w:pPr>
            <w:r w:rsidRPr="00D8199F">
              <w:rPr>
                <w:sz w:val="22"/>
                <w:szCs w:val="22"/>
              </w:rPr>
              <w:t>ИНН772778523947, СНИЛС012-528-719 25, адрес: г.</w:t>
            </w:r>
            <w:r>
              <w:rPr>
                <w:sz w:val="22"/>
                <w:szCs w:val="22"/>
              </w:rPr>
              <w:t xml:space="preserve"> </w:t>
            </w:r>
            <w:r w:rsidRPr="00D8199F">
              <w:rPr>
                <w:sz w:val="22"/>
                <w:szCs w:val="22"/>
              </w:rPr>
              <w:t>Москва, ул.</w:t>
            </w:r>
            <w:r>
              <w:rPr>
                <w:sz w:val="22"/>
                <w:szCs w:val="22"/>
              </w:rPr>
              <w:t xml:space="preserve"> </w:t>
            </w:r>
            <w:r w:rsidRPr="00D8199F">
              <w:rPr>
                <w:sz w:val="22"/>
                <w:szCs w:val="22"/>
              </w:rPr>
              <w:t>Полбина, д.32, кв.56</w:t>
            </w:r>
          </w:p>
          <w:p w14:paraId="13BE7D0C" w14:textId="77777777" w:rsidR="00214107" w:rsidRDefault="00214107" w:rsidP="00214107">
            <w:pPr>
              <w:spacing w:line="26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Банковские реквизиты:</w:t>
            </w:r>
          </w:p>
          <w:p w14:paraId="211FB480" w14:textId="77777777" w:rsidR="00214107" w:rsidRDefault="00214107" w:rsidP="00214107">
            <w:pPr>
              <w:spacing w:line="264" w:lineRule="auto"/>
            </w:pPr>
            <w:r w:rsidRPr="00214107">
              <w:t xml:space="preserve">Получатель: Каменский Дмитрий Алексеевич (ИНН772778523947) </w:t>
            </w:r>
          </w:p>
          <w:p w14:paraId="46C29786" w14:textId="3D8B393D" w:rsidR="00214107" w:rsidRPr="00271903" w:rsidRDefault="00214107" w:rsidP="00214107">
            <w:pPr>
              <w:spacing w:line="264" w:lineRule="auto"/>
            </w:pPr>
            <w:r w:rsidRPr="00214107">
              <w:t>р/с №40702810500010005144 в Филиал «Корпоративный» ПАО «Совкомбанк» к/с30101810445250000360, БИК044525360</w:t>
            </w:r>
          </w:p>
        </w:tc>
        <w:tc>
          <w:tcPr>
            <w:tcW w:w="4320" w:type="dxa"/>
          </w:tcPr>
          <w:p w14:paraId="323BD150" w14:textId="77777777" w:rsidR="00B249A9" w:rsidRPr="006708DC" w:rsidRDefault="00B249A9" w:rsidP="00214107">
            <w:pPr>
              <w:spacing w:line="264" w:lineRule="auto"/>
              <w:jc w:val="both"/>
            </w:pPr>
          </w:p>
        </w:tc>
      </w:tr>
    </w:tbl>
    <w:p w14:paraId="6175724B" w14:textId="329534C6" w:rsidR="00AA1D6A" w:rsidRDefault="00AA1D6A"/>
    <w:p w14:paraId="72A28AB8" w14:textId="77777777" w:rsidR="00214107" w:rsidRPr="00214107" w:rsidRDefault="00214107" w:rsidP="00214107">
      <w:pPr>
        <w:spacing w:line="264" w:lineRule="auto"/>
        <w:rPr>
          <w:b/>
          <w:bCs/>
        </w:rPr>
      </w:pPr>
      <w:r w:rsidRPr="00214107">
        <w:rPr>
          <w:b/>
          <w:bCs/>
          <w:lang w:bidi="ru-RU"/>
        </w:rPr>
        <w:t>______________________В.И. Касенкова</w:t>
      </w:r>
    </w:p>
    <w:p w14:paraId="21166161" w14:textId="77777777" w:rsidR="00214107" w:rsidRDefault="00214107"/>
    <w:sectPr w:rsidR="00214107" w:rsidSect="00940787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F626DE"/>
    <w:multiLevelType w:val="multilevel"/>
    <w:tmpl w:val="AABA105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803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1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9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7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" w15:restartNumberingAfterBreak="0">
    <w:nsid w:val="5FE63CFA"/>
    <w:multiLevelType w:val="multilevel"/>
    <w:tmpl w:val="724C30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3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1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9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7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D18"/>
    <w:rsid w:val="00004676"/>
    <w:rsid w:val="000178F3"/>
    <w:rsid w:val="00040B57"/>
    <w:rsid w:val="000E2950"/>
    <w:rsid w:val="001C6AC4"/>
    <w:rsid w:val="00214107"/>
    <w:rsid w:val="00271903"/>
    <w:rsid w:val="002F4D77"/>
    <w:rsid w:val="0031517A"/>
    <w:rsid w:val="003327A8"/>
    <w:rsid w:val="00380D3D"/>
    <w:rsid w:val="003D1BC7"/>
    <w:rsid w:val="00400E89"/>
    <w:rsid w:val="0045279A"/>
    <w:rsid w:val="004D1888"/>
    <w:rsid w:val="004F0D44"/>
    <w:rsid w:val="0052247E"/>
    <w:rsid w:val="00523CB5"/>
    <w:rsid w:val="00570977"/>
    <w:rsid w:val="006708DC"/>
    <w:rsid w:val="006B37E0"/>
    <w:rsid w:val="006B4B5A"/>
    <w:rsid w:val="006D2133"/>
    <w:rsid w:val="007119C6"/>
    <w:rsid w:val="007A05F2"/>
    <w:rsid w:val="007C2FFC"/>
    <w:rsid w:val="007F301F"/>
    <w:rsid w:val="00847CA2"/>
    <w:rsid w:val="008F53FB"/>
    <w:rsid w:val="0090275F"/>
    <w:rsid w:val="00907D18"/>
    <w:rsid w:val="00914544"/>
    <w:rsid w:val="00940787"/>
    <w:rsid w:val="009C5859"/>
    <w:rsid w:val="00A46239"/>
    <w:rsid w:val="00AA1D6A"/>
    <w:rsid w:val="00B249A9"/>
    <w:rsid w:val="00BC7AAA"/>
    <w:rsid w:val="00C30E51"/>
    <w:rsid w:val="00C96B77"/>
    <w:rsid w:val="00CD204D"/>
    <w:rsid w:val="00DD7496"/>
    <w:rsid w:val="00E41C0C"/>
    <w:rsid w:val="00E6079B"/>
    <w:rsid w:val="00F21F37"/>
    <w:rsid w:val="00F90E06"/>
    <w:rsid w:val="00FE2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0DFC3"/>
  <w15:docId w15:val="{D1A4FF80-1414-40EB-A917-D1EC6201E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247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2247E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52247E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ConsTitle">
    <w:name w:val="ConsTitle"/>
    <w:rsid w:val="0052247E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paragraph" w:styleId="a3">
    <w:name w:val="List Paragraph"/>
    <w:basedOn w:val="a"/>
    <w:uiPriority w:val="34"/>
    <w:qFormat/>
    <w:rsid w:val="0052247E"/>
    <w:pPr>
      <w:ind w:left="720"/>
      <w:contextualSpacing/>
    </w:pPr>
  </w:style>
  <w:style w:type="character" w:styleId="a4">
    <w:name w:val="Hyperlink"/>
    <w:rsid w:val="0052247E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040B57"/>
    <w:pPr>
      <w:tabs>
        <w:tab w:val="center" w:pos="4153"/>
        <w:tab w:val="right" w:pos="8306"/>
      </w:tabs>
    </w:pPr>
    <w:rPr>
      <w:color w:val="auto"/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rsid w:val="00040B5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+ Полужирный"/>
    <w:rsid w:val="006708DC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637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703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Б.</dc:creator>
  <cp:lastModifiedBy>u258</cp:lastModifiedBy>
  <cp:revision>5</cp:revision>
  <dcterms:created xsi:type="dcterms:W3CDTF">2022-06-09T16:14:00Z</dcterms:created>
  <dcterms:modified xsi:type="dcterms:W3CDTF">2022-06-09T16:28:00Z</dcterms:modified>
</cp:coreProperties>
</file>