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1F69">
        <w:rPr>
          <w:b/>
          <w:sz w:val="24"/>
          <w:szCs w:val="24"/>
        </w:rPr>
        <w:t>2918</w:t>
      </w:r>
      <w:r w:rsidR="00206311">
        <w:rPr>
          <w:b/>
          <w:sz w:val="24"/>
          <w:szCs w:val="24"/>
        </w:rPr>
        <w:t>.</w:t>
      </w:r>
    </w:p>
    <w:p w:rsidR="00B7364F" w:rsidRPr="00140FBA" w:rsidRDefault="00081F6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25.04.2022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1F69" w:rsidRDefault="00081F6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81F69" w:rsidRDefault="00081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Кузнецов  Александр Викторович 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марки: Honda CR-V, VIN SHSRE78709U005742, год выпуска 2009, цвет кузова черный, ПТС № 78 УН 083573.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марки: Honda CR-V, VIN SHSRE78709U005742, год выпуска 2009, цвет кузова черный, ПТС № 78 УН 083573.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16.03.2022 10:00:00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25.04.2022 10:00:00</w:t>
            </w:r>
          </w:p>
        </w:tc>
      </w:tr>
    </w:tbl>
    <w:p w:rsidR="00081F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81F69" w:rsidRDefault="00081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1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Сысоев Павел Анатольевич (ИНН-183507211907)</w:t>
            </w:r>
          </w:p>
        </w:tc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22.04.2022 15:27:19</w:t>
            </w:r>
          </w:p>
        </w:tc>
        <w:tc>
          <w:tcPr>
            <w:tcW w:w="3191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12.04.2022 16:14:31</w:t>
            </w:r>
          </w:p>
        </w:tc>
        <w:tc>
          <w:tcPr>
            <w:tcW w:w="3191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Анашкин Константин Евгеньевич (ИНН-182900943372)</w:t>
            </w:r>
          </w:p>
        </w:tc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14.04.2022 21:00:06</w:t>
            </w:r>
          </w:p>
        </w:tc>
        <w:tc>
          <w:tcPr>
            <w:tcW w:w="3191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 (ИНН-644505637390)</w:t>
            </w:r>
          </w:p>
        </w:tc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22.04.2022 16:37:16</w:t>
            </w:r>
          </w:p>
        </w:tc>
        <w:tc>
          <w:tcPr>
            <w:tcW w:w="3191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21.04.2022 9:03:09</w:t>
            </w:r>
          </w:p>
        </w:tc>
        <w:tc>
          <w:tcPr>
            <w:tcW w:w="3191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1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Монов Евгений  Михайлович (ИНН-525715036530)</w:t>
            </w:r>
          </w:p>
        </w:tc>
        <w:tc>
          <w:tcPr>
            <w:tcW w:w="3190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24.04.2022 22:42:30</w:t>
            </w:r>
          </w:p>
        </w:tc>
        <w:tc>
          <w:tcPr>
            <w:tcW w:w="3191" w:type="dxa"/>
          </w:tcPr>
          <w:p w:rsidR="00081F69" w:rsidRDefault="00081F69" w:rsidP="00081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1F69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C99E8E-164B-449F-88D3-ACB3092C4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F7815-8F8C-4FF6-9144-DD40C84C9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2022-04-25T08:40:00Z</dcterms:created>
  <dcterms:modified xsi:type="dcterms:W3CDTF">2022-04-25T08:40:00Z</dcterms:modified>
</cp:coreProperties>
</file>