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662E3">
        <w:rPr>
          <w:b/>
          <w:sz w:val="24"/>
          <w:szCs w:val="24"/>
        </w:rPr>
        <w:t>АО0002914</w:t>
      </w:r>
      <w:r w:rsidRPr="00BE0A9B">
        <w:rPr>
          <w:b/>
          <w:sz w:val="24"/>
          <w:szCs w:val="24"/>
        </w:rPr>
        <w:t>.</w:t>
      </w:r>
    </w:p>
    <w:p w:rsidR="009B22E7" w:rsidRPr="00BE0A9B" w:rsidRDefault="008662E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08.04.2022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62E3">
        <w:rPr>
          <w:b/>
          <w:sz w:val="24"/>
          <w:szCs w:val="24"/>
        </w:rPr>
        <w:t xml:space="preserve">открытом </w:t>
      </w:r>
      <w:proofErr w:type="gramStart"/>
      <w:r w:rsidR="008662E3">
        <w:rPr>
          <w:b/>
          <w:sz w:val="24"/>
          <w:szCs w:val="24"/>
        </w:rPr>
        <w:t>аукционе</w:t>
      </w:r>
      <w:r w:rsidR="002302D6" w:rsidRPr="00FD149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62E3">
        <w:rPr>
          <w:b/>
          <w:sz w:val="24"/>
          <w:szCs w:val="24"/>
        </w:rPr>
        <w:t>АО0002914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0"/>
        <w:gridCol w:w="698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62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62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62E3"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FD149C" w:rsidRDefault="008662E3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FD149C">
              <w:rPr>
                <w:sz w:val="24"/>
                <w:szCs w:val="24"/>
              </w:rPr>
              <w:t>Выставленное на торги имущество должника в виде зданий: Лот № 1, 2, 6, реализуется без земельного участка под ними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62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62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62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62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62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62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62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400005 ,</w:t>
            </w:r>
            <w:proofErr w:type="gramEnd"/>
            <w:r>
              <w:rPr>
                <w:sz w:val="24"/>
                <w:szCs w:val="24"/>
              </w:rPr>
              <w:t xml:space="preserve"> Волгоград, Волгоградская область, Волгоград, 7-й Гвардейской, 2 оф. 214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Малолетенко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Вячеслав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Валерьевич</w:t>
            </w:r>
            <w:proofErr w:type="spellEnd"/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342512386611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8662E3" w:rsidRPr="00FD149C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149C">
              <w:rPr>
                <w:sz w:val="24"/>
                <w:szCs w:val="24"/>
              </w:rPr>
              <w:t>Ассоциация СРО "МЦПУ" - Ассоциация саморегулируемая организация арбитражных управляющих "Межрегиональный центр экспертов и профессиональных управляющих"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472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А12-514/2021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по делу №А12-514/2021 от 14.07.2021г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«Волгоградское» по </w:t>
            </w:r>
            <w:proofErr w:type="spellStart"/>
            <w:r>
              <w:rPr>
                <w:sz w:val="24"/>
                <w:szCs w:val="24"/>
              </w:rPr>
              <w:t>Племработе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3403019377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1043400727622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в </w:t>
            </w:r>
            <w:r>
              <w:rPr>
                <w:sz w:val="24"/>
                <w:szCs w:val="24"/>
              </w:rPr>
              <w:lastRenderedPageBreak/>
              <w:t>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Мордвинцева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23 35 00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62E3" w:rsidRDefault="008662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:rsidR="008662E3" w:rsidRDefault="008662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(лаборатория трансплантации), назначение: нежилое, площадь: 1194,40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34:03:000000:2167,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(лаборатория трансплантации), назначение: нежилое, площадь: 1194,40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34:03:000000:2167,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1188905,40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59445,27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(ИНН3444261786).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р/с40702810211000008850 Волгоградское отделение №8621 ПАО Сбербанк России, к/с30101810100000000647, БИК041806647. Получатель: ООО «Глобус-Консалт» (ИНН3444261786).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662E3" w:rsidRPr="001654F6">
        <w:rPr>
          <w:sz w:val="24"/>
          <w:szCs w:val="24"/>
        </w:rPr>
        <w:t>Заявок на данный лот нет.</w:t>
      </w:r>
    </w:p>
    <w:p w:rsidR="008662E3" w:rsidRDefault="008662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:rsidR="008662E3" w:rsidRDefault="008662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(№1 </w:t>
            </w:r>
            <w:proofErr w:type="spellStart"/>
            <w:r>
              <w:rPr>
                <w:sz w:val="24"/>
                <w:szCs w:val="24"/>
              </w:rPr>
              <w:t>бычатник</w:t>
            </w:r>
            <w:proofErr w:type="spellEnd"/>
            <w:r>
              <w:rPr>
                <w:sz w:val="24"/>
                <w:szCs w:val="24"/>
              </w:rPr>
              <w:t xml:space="preserve">), назначение: нежилое, площадь: 833,00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34:03:000000:2389,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</w:t>
            </w:r>
            <w:r>
              <w:rPr>
                <w:sz w:val="24"/>
                <w:szCs w:val="24"/>
              </w:rPr>
              <w:lastRenderedPageBreak/>
              <w:t>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(№1 </w:t>
            </w:r>
            <w:proofErr w:type="spellStart"/>
            <w:r>
              <w:rPr>
                <w:sz w:val="24"/>
                <w:szCs w:val="24"/>
              </w:rPr>
              <w:t>бычатник</w:t>
            </w:r>
            <w:proofErr w:type="spellEnd"/>
            <w:r>
              <w:rPr>
                <w:sz w:val="24"/>
                <w:szCs w:val="24"/>
              </w:rPr>
              <w:t xml:space="preserve">), назначение: нежилое, площадь: 833,00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34:03:000000:2389,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829168,20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41458,41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(ИНН3444261786).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р/с40702810211000008850 Волгоградское отделение №8621 ПАО Сбербанк России, к/с30101810100000000647, БИК041806647. Получатель: ООО «Глобус-Консалт» (ИНН3444261786).</w:t>
            </w:r>
          </w:p>
        </w:tc>
      </w:tr>
    </w:tbl>
    <w:p w:rsidR="008662E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:rsidR="00183E1F" w:rsidRDefault="008662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proofErr w:type="spellStart"/>
      <w:r>
        <w:rPr>
          <w:sz w:val="24"/>
          <w:szCs w:val="24"/>
        </w:rPr>
        <w:t>Козырская</w:t>
      </w:r>
      <w:proofErr w:type="spellEnd"/>
      <w:r>
        <w:rPr>
          <w:sz w:val="24"/>
          <w:szCs w:val="24"/>
        </w:rPr>
        <w:t xml:space="preserve"> Анна Андреевна (ИНН-344110826552).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8662E3" w:rsidRDefault="008662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:rsidR="008662E3" w:rsidRDefault="008662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(для животных №2 </w:t>
            </w:r>
            <w:proofErr w:type="spellStart"/>
            <w:r>
              <w:rPr>
                <w:sz w:val="24"/>
                <w:szCs w:val="24"/>
              </w:rPr>
              <w:t>бычатник</w:t>
            </w:r>
            <w:proofErr w:type="spellEnd"/>
            <w:r>
              <w:rPr>
                <w:sz w:val="24"/>
                <w:szCs w:val="24"/>
              </w:rPr>
              <w:t xml:space="preserve">), назначение: нежилое, площадь: 959,00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34:03:000000:2707,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(для животных №2 </w:t>
            </w:r>
            <w:proofErr w:type="spellStart"/>
            <w:r>
              <w:rPr>
                <w:sz w:val="24"/>
                <w:szCs w:val="24"/>
              </w:rPr>
              <w:t>бычатник</w:t>
            </w:r>
            <w:proofErr w:type="spellEnd"/>
            <w:r>
              <w:rPr>
                <w:sz w:val="24"/>
                <w:szCs w:val="24"/>
              </w:rPr>
              <w:t xml:space="preserve">), назначение: нежилое, площадь: 959,00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34:03:000000:2707,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954588,60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47729,43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(ИНН3444261786).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</w:t>
            </w:r>
            <w:r>
              <w:rPr>
                <w:sz w:val="24"/>
                <w:szCs w:val="24"/>
              </w:rPr>
              <w:lastRenderedPageBreak/>
              <w:t>протокола о результатах проведения торгов.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р/с40702810211000008850 Волгоградское отделение №8621 ПАО Сбербанк России, к/с30101810100000000647, БИК041806647. Получатель: ООО «Глобус-Консалт» (ИНН3444261786).</w:t>
            </w:r>
          </w:p>
        </w:tc>
      </w:tr>
    </w:tbl>
    <w:p w:rsidR="008662E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</w:p>
    <w:p w:rsidR="00322D6D" w:rsidRDefault="00322D6D" w:rsidP="00322D6D">
      <w:pPr>
        <w:spacing w:line="240" w:lineRule="auto"/>
        <w:ind w:firstLine="708"/>
        <w:contextualSpacing/>
        <w:rPr>
          <w:sz w:val="24"/>
          <w:szCs w:val="24"/>
        </w:rPr>
      </w:pPr>
      <w:bookmarkStart w:id="38" w:name="ЛотНазвание_4"/>
      <w:bookmarkEnd w:id="38"/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proofErr w:type="spellStart"/>
      <w:r>
        <w:rPr>
          <w:sz w:val="24"/>
          <w:szCs w:val="24"/>
        </w:rPr>
        <w:t>Козырская</w:t>
      </w:r>
      <w:proofErr w:type="spellEnd"/>
      <w:r>
        <w:rPr>
          <w:sz w:val="24"/>
          <w:szCs w:val="24"/>
        </w:rPr>
        <w:t xml:space="preserve"> Анна Андреевна (ИНН-344110826552).  </w:t>
      </w:r>
    </w:p>
    <w:p w:rsidR="008662E3" w:rsidRDefault="008662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_GoBack"/>
      <w:bookmarkEnd w:id="39"/>
    </w:p>
    <w:p w:rsidR="008662E3" w:rsidRDefault="008662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183E1F">
        <w:rPr>
          <w:sz w:val="24"/>
          <w:szCs w:val="24"/>
        </w:rPr>
        <w:t xml:space="preserve"> </w:t>
      </w:r>
      <w:bookmarkStart w:id="40" w:name="Лот_4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(газовая будка), назначение: нежилое, площадь: 35,50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34:03:170001:1505,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 Земельный участок, назначение: для размещения и эксплуатации газовой будки, площадь: 84,00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34:03:170001:110,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(газовая будка), назначение: нежилое, площадь: 35,50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34:03:170001:1505,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 Земельный участок, назначение: для размещения и эксплуатации газовой будки, </w:t>
            </w:r>
            <w:r>
              <w:rPr>
                <w:sz w:val="24"/>
                <w:szCs w:val="24"/>
              </w:rPr>
              <w:lastRenderedPageBreak/>
              <w:t xml:space="preserve">площадь: 84,00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34:03:170001:110,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98336,70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4916,835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(ИНН3444261786).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8662E3">
        <w:tc>
          <w:tcPr>
            <w:tcW w:w="4785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62E3" w:rsidRDefault="008662E3" w:rsidP="008662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р/с40702810211000008850 Волгоградское отделение №8621 ПАО Сбербанк России, к/с30101810100000000647, БИК041806647. Получатель: ООО «Глобус-Консалт» (ИНН3444261786).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ПредложениеНазвание_4"/>
      <w:bookmarkEnd w:id="41"/>
      <w:r>
        <w:rPr>
          <w:sz w:val="24"/>
          <w:szCs w:val="24"/>
        </w:rPr>
        <w:t xml:space="preserve"> </w:t>
      </w:r>
      <w:bookmarkStart w:id="42" w:name="Предложение_4"/>
      <w:bookmarkEnd w:id="42"/>
      <w:r>
        <w:rPr>
          <w:sz w:val="24"/>
          <w:szCs w:val="24"/>
        </w:rPr>
        <w:t xml:space="preserve"> </w:t>
      </w:r>
      <w:bookmarkStart w:id="43" w:name="Победитель_4"/>
      <w:bookmarkEnd w:id="43"/>
      <w:r w:rsidR="008662E3">
        <w:rPr>
          <w:sz w:val="24"/>
          <w:szCs w:val="24"/>
        </w:rPr>
        <w:t>Заявок на данный лот нет.</w:t>
      </w:r>
    </w:p>
    <w:p w:rsidR="002B16A1" w:rsidRPr="00FD149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4" w:name="ЛотНазвание_5"/>
      <w:bookmarkEnd w:id="44"/>
      <w:r>
        <w:rPr>
          <w:sz w:val="24"/>
          <w:szCs w:val="24"/>
        </w:rPr>
        <w:t xml:space="preserve"> </w:t>
      </w:r>
      <w:bookmarkStart w:id="45" w:name="Лот_5"/>
      <w:bookmarkEnd w:id="45"/>
      <w:r>
        <w:rPr>
          <w:sz w:val="24"/>
          <w:szCs w:val="24"/>
        </w:rPr>
        <w:t xml:space="preserve"> </w:t>
      </w:r>
      <w:bookmarkStart w:id="46" w:name="ПредложениеНазвание_5"/>
      <w:bookmarkEnd w:id="46"/>
      <w:r>
        <w:rPr>
          <w:sz w:val="24"/>
          <w:szCs w:val="24"/>
        </w:rPr>
        <w:t xml:space="preserve"> </w:t>
      </w:r>
      <w:bookmarkStart w:id="47" w:name="Предложение_5"/>
      <w:bookmarkEnd w:id="47"/>
      <w:r>
        <w:rPr>
          <w:sz w:val="24"/>
          <w:szCs w:val="24"/>
        </w:rPr>
        <w:t xml:space="preserve"> </w:t>
      </w:r>
      <w:bookmarkStart w:id="48" w:name="Победитель_5"/>
      <w:bookmarkEnd w:id="48"/>
    </w:p>
    <w:p w:rsidR="002B16A1" w:rsidRPr="00FD149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9" w:name="ЛотНазвание_6"/>
      <w:bookmarkEnd w:id="49"/>
      <w:r w:rsidRPr="00FD149C">
        <w:rPr>
          <w:sz w:val="24"/>
          <w:szCs w:val="24"/>
        </w:rPr>
        <w:t xml:space="preserve"> </w:t>
      </w:r>
      <w:bookmarkStart w:id="50" w:name="Лот_6"/>
      <w:bookmarkEnd w:id="50"/>
      <w:r w:rsidRPr="00FD149C">
        <w:rPr>
          <w:sz w:val="24"/>
          <w:szCs w:val="24"/>
        </w:rPr>
        <w:t xml:space="preserve"> </w:t>
      </w:r>
      <w:bookmarkStart w:id="51" w:name="ПредложениеНазвание_6"/>
      <w:bookmarkEnd w:id="51"/>
      <w:r w:rsidRPr="00FD149C">
        <w:rPr>
          <w:sz w:val="24"/>
          <w:szCs w:val="24"/>
        </w:rPr>
        <w:t xml:space="preserve"> </w:t>
      </w:r>
      <w:bookmarkStart w:id="52" w:name="Предложение_6"/>
      <w:bookmarkEnd w:id="52"/>
      <w:r w:rsidRPr="00FD149C">
        <w:rPr>
          <w:sz w:val="24"/>
          <w:szCs w:val="24"/>
        </w:rPr>
        <w:t xml:space="preserve"> </w:t>
      </w:r>
      <w:bookmarkStart w:id="53" w:name="Победитель_6"/>
      <w:bookmarkEnd w:id="53"/>
    </w:p>
    <w:p w:rsidR="002B16A1" w:rsidRPr="00FD149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4" w:name="ЛотНазвание_7"/>
      <w:bookmarkEnd w:id="54"/>
      <w:r w:rsidRPr="00FD149C">
        <w:rPr>
          <w:sz w:val="24"/>
          <w:szCs w:val="24"/>
        </w:rPr>
        <w:t xml:space="preserve"> </w:t>
      </w:r>
      <w:bookmarkStart w:id="55" w:name="Лот_7"/>
      <w:bookmarkEnd w:id="55"/>
      <w:r w:rsidRPr="00FD149C">
        <w:rPr>
          <w:sz w:val="24"/>
          <w:szCs w:val="24"/>
        </w:rPr>
        <w:t xml:space="preserve"> </w:t>
      </w:r>
      <w:bookmarkStart w:id="56" w:name="ПредложениеНазвание_7"/>
      <w:bookmarkEnd w:id="56"/>
      <w:r w:rsidRPr="00FD149C">
        <w:rPr>
          <w:sz w:val="24"/>
          <w:szCs w:val="24"/>
        </w:rPr>
        <w:t xml:space="preserve"> </w:t>
      </w:r>
      <w:bookmarkStart w:id="57" w:name="Предложение_7"/>
      <w:bookmarkEnd w:id="57"/>
      <w:r w:rsidRPr="00FD149C">
        <w:rPr>
          <w:sz w:val="24"/>
          <w:szCs w:val="24"/>
        </w:rPr>
        <w:t xml:space="preserve"> </w:t>
      </w:r>
      <w:bookmarkStart w:id="58" w:name="Победитель_7"/>
      <w:bookmarkEnd w:id="58"/>
    </w:p>
    <w:p w:rsidR="002B16A1" w:rsidRPr="00FD149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9" w:name="ЛотНазвание_8"/>
      <w:bookmarkEnd w:id="59"/>
      <w:r w:rsidRPr="00FD149C">
        <w:rPr>
          <w:sz w:val="24"/>
          <w:szCs w:val="24"/>
        </w:rPr>
        <w:t xml:space="preserve"> </w:t>
      </w:r>
      <w:bookmarkStart w:id="60" w:name="Лот_8"/>
      <w:bookmarkEnd w:id="60"/>
      <w:r w:rsidRPr="00FD149C">
        <w:rPr>
          <w:sz w:val="24"/>
          <w:szCs w:val="24"/>
        </w:rPr>
        <w:t xml:space="preserve"> </w:t>
      </w:r>
      <w:bookmarkStart w:id="61" w:name="ПредложениеНазвание_8"/>
      <w:bookmarkEnd w:id="61"/>
      <w:r w:rsidRPr="00FD149C">
        <w:rPr>
          <w:sz w:val="24"/>
          <w:szCs w:val="24"/>
        </w:rPr>
        <w:t xml:space="preserve"> </w:t>
      </w:r>
      <w:bookmarkStart w:id="62" w:name="Предложение_8"/>
      <w:bookmarkEnd w:id="62"/>
      <w:r w:rsidRPr="00FD149C">
        <w:rPr>
          <w:sz w:val="24"/>
          <w:szCs w:val="24"/>
        </w:rPr>
        <w:t xml:space="preserve"> </w:t>
      </w:r>
      <w:bookmarkStart w:id="63" w:name="Победитель_8"/>
      <w:bookmarkEnd w:id="63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4" w:name="ЛотНазвание_9"/>
      <w:bookmarkEnd w:id="64"/>
      <w:r w:rsidRPr="00FD149C">
        <w:rPr>
          <w:sz w:val="24"/>
          <w:szCs w:val="24"/>
        </w:rPr>
        <w:t xml:space="preserve"> </w:t>
      </w:r>
      <w:bookmarkStart w:id="65" w:name="Лот_9"/>
      <w:bookmarkEnd w:id="65"/>
      <w:r w:rsidRPr="00FD149C">
        <w:rPr>
          <w:sz w:val="24"/>
          <w:szCs w:val="24"/>
        </w:rPr>
        <w:t xml:space="preserve"> </w:t>
      </w:r>
      <w:bookmarkStart w:id="66" w:name="ПредложениеНазвание_9"/>
      <w:bookmarkEnd w:id="66"/>
      <w:r w:rsidRPr="00FD149C">
        <w:rPr>
          <w:sz w:val="24"/>
          <w:szCs w:val="24"/>
        </w:rPr>
        <w:t xml:space="preserve"> </w:t>
      </w:r>
      <w:bookmarkStart w:id="67" w:name="Предложение_9"/>
      <w:bookmarkEnd w:id="67"/>
      <w:r w:rsidRPr="00FD149C">
        <w:rPr>
          <w:sz w:val="24"/>
          <w:szCs w:val="24"/>
        </w:rPr>
        <w:t xml:space="preserve"> </w:t>
      </w:r>
      <w:bookmarkStart w:id="68" w:name="Победитель_9"/>
      <w:bookmarkEnd w:id="68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9" w:name="ЛотНазвание_10"/>
      <w:bookmarkEnd w:id="69"/>
      <w:r>
        <w:rPr>
          <w:sz w:val="24"/>
          <w:szCs w:val="24"/>
        </w:rPr>
        <w:t xml:space="preserve"> </w:t>
      </w:r>
      <w:bookmarkStart w:id="70" w:name="Лот_10"/>
      <w:bookmarkEnd w:id="70"/>
      <w:r>
        <w:rPr>
          <w:sz w:val="24"/>
          <w:szCs w:val="24"/>
        </w:rPr>
        <w:t xml:space="preserve"> </w:t>
      </w:r>
      <w:bookmarkStart w:id="71" w:name="ПредложениеНазвание_10"/>
      <w:bookmarkEnd w:id="71"/>
      <w:r>
        <w:rPr>
          <w:sz w:val="24"/>
          <w:szCs w:val="24"/>
        </w:rPr>
        <w:t xml:space="preserve"> </w:t>
      </w:r>
      <w:bookmarkStart w:id="72" w:name="Предложение_10"/>
      <w:bookmarkEnd w:id="72"/>
      <w:r>
        <w:rPr>
          <w:sz w:val="24"/>
          <w:szCs w:val="24"/>
        </w:rPr>
        <w:t xml:space="preserve"> </w:t>
      </w:r>
      <w:bookmarkStart w:id="73" w:name="Победитель_10"/>
      <w:bookmarkEnd w:id="73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11"/>
      <w:bookmarkEnd w:id="74"/>
      <w:r>
        <w:rPr>
          <w:sz w:val="24"/>
          <w:szCs w:val="24"/>
        </w:rPr>
        <w:t xml:space="preserve"> </w:t>
      </w:r>
      <w:bookmarkStart w:id="75" w:name="Лот_11"/>
      <w:bookmarkEnd w:id="75"/>
      <w:r>
        <w:rPr>
          <w:sz w:val="24"/>
          <w:szCs w:val="24"/>
        </w:rPr>
        <w:t xml:space="preserve"> </w:t>
      </w:r>
      <w:bookmarkStart w:id="76" w:name="ПредложениеНазвание_11"/>
      <w:bookmarkEnd w:id="76"/>
      <w:r>
        <w:rPr>
          <w:sz w:val="24"/>
          <w:szCs w:val="24"/>
        </w:rPr>
        <w:t xml:space="preserve"> </w:t>
      </w:r>
      <w:bookmarkStart w:id="77" w:name="Предложение_11"/>
      <w:bookmarkEnd w:id="77"/>
      <w:r>
        <w:rPr>
          <w:sz w:val="24"/>
          <w:szCs w:val="24"/>
        </w:rPr>
        <w:t xml:space="preserve"> </w:t>
      </w:r>
      <w:bookmarkStart w:id="78" w:name="Победитель_11"/>
      <w:bookmarkEnd w:id="78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12"/>
      <w:bookmarkEnd w:id="79"/>
      <w:r>
        <w:rPr>
          <w:sz w:val="24"/>
          <w:szCs w:val="24"/>
        </w:rPr>
        <w:t xml:space="preserve"> </w:t>
      </w:r>
      <w:bookmarkStart w:id="80" w:name="Лот_12"/>
      <w:bookmarkEnd w:id="80"/>
      <w:r>
        <w:rPr>
          <w:sz w:val="24"/>
          <w:szCs w:val="24"/>
        </w:rPr>
        <w:t xml:space="preserve"> </w:t>
      </w:r>
      <w:bookmarkStart w:id="81" w:name="ПредложениеНазвание_12"/>
      <w:bookmarkEnd w:id="81"/>
      <w:r>
        <w:rPr>
          <w:sz w:val="24"/>
          <w:szCs w:val="24"/>
        </w:rPr>
        <w:t xml:space="preserve"> </w:t>
      </w:r>
      <w:bookmarkStart w:id="82" w:name="Предложение_12"/>
      <w:bookmarkEnd w:id="82"/>
      <w:r>
        <w:rPr>
          <w:sz w:val="24"/>
          <w:szCs w:val="24"/>
        </w:rPr>
        <w:t xml:space="preserve"> </w:t>
      </w:r>
      <w:bookmarkStart w:id="83" w:name="Победитель_12"/>
      <w:bookmarkEnd w:id="83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4" w:name="ЛотНазвание_13"/>
      <w:bookmarkEnd w:id="84"/>
      <w:r>
        <w:rPr>
          <w:sz w:val="24"/>
          <w:szCs w:val="24"/>
        </w:rPr>
        <w:t xml:space="preserve"> </w:t>
      </w:r>
      <w:bookmarkStart w:id="85" w:name="Лот_13"/>
      <w:bookmarkEnd w:id="85"/>
      <w:r>
        <w:rPr>
          <w:sz w:val="24"/>
          <w:szCs w:val="24"/>
        </w:rPr>
        <w:t xml:space="preserve"> </w:t>
      </w:r>
      <w:bookmarkStart w:id="86" w:name="ПредложениеНазвание_13"/>
      <w:bookmarkEnd w:id="86"/>
      <w:r>
        <w:rPr>
          <w:sz w:val="24"/>
          <w:szCs w:val="24"/>
        </w:rPr>
        <w:t xml:space="preserve"> </w:t>
      </w:r>
      <w:bookmarkStart w:id="87" w:name="Предложение_13"/>
      <w:bookmarkEnd w:id="87"/>
      <w:r>
        <w:rPr>
          <w:sz w:val="24"/>
          <w:szCs w:val="24"/>
        </w:rPr>
        <w:t xml:space="preserve"> </w:t>
      </w:r>
      <w:bookmarkStart w:id="88" w:name="Победитель_13"/>
      <w:bookmarkEnd w:id="88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9" w:name="ЛотНазвание_14"/>
      <w:bookmarkEnd w:id="89"/>
      <w:r>
        <w:rPr>
          <w:sz w:val="24"/>
          <w:szCs w:val="24"/>
        </w:rPr>
        <w:t xml:space="preserve"> </w:t>
      </w:r>
      <w:bookmarkStart w:id="90" w:name="Лот_14"/>
      <w:bookmarkEnd w:id="90"/>
      <w:r>
        <w:rPr>
          <w:sz w:val="24"/>
          <w:szCs w:val="24"/>
        </w:rPr>
        <w:t xml:space="preserve"> </w:t>
      </w:r>
      <w:bookmarkStart w:id="91" w:name="ПредложениеНазвание_14"/>
      <w:bookmarkEnd w:id="91"/>
      <w:r>
        <w:rPr>
          <w:sz w:val="24"/>
          <w:szCs w:val="24"/>
        </w:rPr>
        <w:t xml:space="preserve"> </w:t>
      </w:r>
      <w:bookmarkStart w:id="92" w:name="Предложение_14"/>
      <w:bookmarkEnd w:id="92"/>
      <w:r>
        <w:rPr>
          <w:sz w:val="24"/>
          <w:szCs w:val="24"/>
        </w:rPr>
        <w:t xml:space="preserve"> </w:t>
      </w:r>
      <w:bookmarkStart w:id="93" w:name="Победитель_14"/>
      <w:bookmarkEnd w:id="93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4" w:name="ЛотНазвание_15"/>
      <w:bookmarkEnd w:id="94"/>
      <w:r>
        <w:rPr>
          <w:sz w:val="24"/>
          <w:szCs w:val="24"/>
        </w:rPr>
        <w:t xml:space="preserve"> </w:t>
      </w:r>
      <w:bookmarkStart w:id="95" w:name="Лот_15"/>
      <w:bookmarkEnd w:id="95"/>
      <w:r>
        <w:rPr>
          <w:sz w:val="24"/>
          <w:szCs w:val="24"/>
        </w:rPr>
        <w:t xml:space="preserve"> </w:t>
      </w:r>
      <w:bookmarkStart w:id="96" w:name="ПредложениеНазвание_15"/>
      <w:bookmarkEnd w:id="96"/>
      <w:r>
        <w:rPr>
          <w:sz w:val="24"/>
          <w:szCs w:val="24"/>
        </w:rPr>
        <w:t xml:space="preserve"> </w:t>
      </w:r>
      <w:bookmarkStart w:id="97" w:name="Предложение_15"/>
      <w:bookmarkEnd w:id="97"/>
      <w:r>
        <w:rPr>
          <w:sz w:val="24"/>
          <w:szCs w:val="24"/>
        </w:rPr>
        <w:t xml:space="preserve"> </w:t>
      </w:r>
      <w:bookmarkStart w:id="98" w:name="Победитель_15"/>
      <w:bookmarkEnd w:id="98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9" w:name="ЛотНазвание_16"/>
      <w:bookmarkEnd w:id="99"/>
      <w:r>
        <w:rPr>
          <w:sz w:val="24"/>
          <w:szCs w:val="24"/>
        </w:rPr>
        <w:t xml:space="preserve"> </w:t>
      </w:r>
      <w:bookmarkStart w:id="100" w:name="Лот_16"/>
      <w:bookmarkEnd w:id="100"/>
      <w:r>
        <w:rPr>
          <w:sz w:val="24"/>
          <w:szCs w:val="24"/>
        </w:rPr>
        <w:t xml:space="preserve"> </w:t>
      </w:r>
      <w:bookmarkStart w:id="101" w:name="ПредложениеНазвание_16"/>
      <w:bookmarkEnd w:id="101"/>
      <w:r>
        <w:rPr>
          <w:sz w:val="24"/>
          <w:szCs w:val="24"/>
        </w:rPr>
        <w:t xml:space="preserve"> </w:t>
      </w:r>
      <w:bookmarkStart w:id="102" w:name="Предложение_16"/>
      <w:bookmarkEnd w:id="102"/>
      <w:r>
        <w:rPr>
          <w:sz w:val="24"/>
          <w:szCs w:val="24"/>
        </w:rPr>
        <w:t xml:space="preserve"> </w:t>
      </w:r>
      <w:bookmarkStart w:id="103" w:name="Победитель_16"/>
      <w:bookmarkEnd w:id="103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4" w:name="ЛотНазвание_17"/>
      <w:bookmarkEnd w:id="104"/>
      <w:r>
        <w:rPr>
          <w:sz w:val="24"/>
          <w:szCs w:val="24"/>
        </w:rPr>
        <w:t xml:space="preserve"> </w:t>
      </w:r>
      <w:bookmarkStart w:id="105" w:name="Лот_17"/>
      <w:bookmarkEnd w:id="105"/>
      <w:r>
        <w:rPr>
          <w:sz w:val="24"/>
          <w:szCs w:val="24"/>
        </w:rPr>
        <w:t xml:space="preserve"> </w:t>
      </w:r>
      <w:bookmarkStart w:id="106" w:name="ПредложениеНазвание_17"/>
      <w:bookmarkEnd w:id="106"/>
      <w:r>
        <w:rPr>
          <w:sz w:val="24"/>
          <w:szCs w:val="24"/>
        </w:rPr>
        <w:t xml:space="preserve"> </w:t>
      </w:r>
      <w:bookmarkStart w:id="107" w:name="Предложение_17"/>
      <w:bookmarkEnd w:id="107"/>
      <w:r>
        <w:rPr>
          <w:sz w:val="24"/>
          <w:szCs w:val="24"/>
        </w:rPr>
        <w:t xml:space="preserve"> </w:t>
      </w:r>
      <w:bookmarkStart w:id="108" w:name="Победитель_17"/>
      <w:bookmarkEnd w:id="10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9" w:name="ЛотНазвание_18"/>
      <w:bookmarkEnd w:id="109"/>
      <w:r>
        <w:rPr>
          <w:sz w:val="24"/>
          <w:szCs w:val="24"/>
        </w:rPr>
        <w:t xml:space="preserve"> </w:t>
      </w:r>
      <w:bookmarkStart w:id="110" w:name="Лот_18"/>
      <w:bookmarkEnd w:id="110"/>
      <w:r>
        <w:rPr>
          <w:sz w:val="24"/>
          <w:szCs w:val="24"/>
        </w:rPr>
        <w:t xml:space="preserve"> </w:t>
      </w:r>
      <w:bookmarkStart w:id="111" w:name="ПредложениеНазвание_18"/>
      <w:bookmarkEnd w:id="111"/>
      <w:r>
        <w:rPr>
          <w:sz w:val="24"/>
          <w:szCs w:val="24"/>
        </w:rPr>
        <w:t xml:space="preserve"> </w:t>
      </w:r>
      <w:bookmarkStart w:id="112" w:name="Предложение_18"/>
      <w:bookmarkEnd w:id="112"/>
      <w:r>
        <w:rPr>
          <w:sz w:val="24"/>
          <w:szCs w:val="24"/>
        </w:rPr>
        <w:t xml:space="preserve"> </w:t>
      </w:r>
      <w:bookmarkStart w:id="113" w:name="Победитель_18"/>
      <w:bookmarkEnd w:id="11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4" w:name="ЛотНазвание_19"/>
      <w:bookmarkEnd w:id="114"/>
      <w:r>
        <w:rPr>
          <w:sz w:val="24"/>
          <w:szCs w:val="24"/>
        </w:rPr>
        <w:t xml:space="preserve"> </w:t>
      </w:r>
      <w:bookmarkStart w:id="115" w:name="Лот_19"/>
      <w:bookmarkEnd w:id="115"/>
      <w:r>
        <w:rPr>
          <w:sz w:val="24"/>
          <w:szCs w:val="24"/>
        </w:rPr>
        <w:t xml:space="preserve"> </w:t>
      </w:r>
      <w:bookmarkStart w:id="116" w:name="ПредложениеНазвание_19"/>
      <w:bookmarkEnd w:id="116"/>
      <w:r>
        <w:rPr>
          <w:sz w:val="24"/>
          <w:szCs w:val="24"/>
        </w:rPr>
        <w:t xml:space="preserve"> </w:t>
      </w:r>
      <w:bookmarkStart w:id="117" w:name="Предложение_19"/>
      <w:bookmarkEnd w:id="117"/>
      <w:r>
        <w:rPr>
          <w:sz w:val="24"/>
          <w:szCs w:val="24"/>
        </w:rPr>
        <w:t xml:space="preserve"> </w:t>
      </w:r>
      <w:bookmarkStart w:id="118" w:name="Победитель_19"/>
      <w:bookmarkEnd w:id="11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9" w:name="ЛотНазвание_20"/>
      <w:bookmarkEnd w:id="119"/>
      <w:r>
        <w:rPr>
          <w:sz w:val="24"/>
          <w:szCs w:val="24"/>
        </w:rPr>
        <w:t xml:space="preserve"> </w:t>
      </w:r>
      <w:bookmarkStart w:id="120" w:name="Лот_20"/>
      <w:bookmarkEnd w:id="120"/>
      <w:r>
        <w:rPr>
          <w:sz w:val="24"/>
          <w:szCs w:val="24"/>
        </w:rPr>
        <w:t xml:space="preserve"> </w:t>
      </w:r>
      <w:bookmarkStart w:id="121" w:name="ПредложениеНазвание_20"/>
      <w:bookmarkEnd w:id="121"/>
      <w:r>
        <w:rPr>
          <w:sz w:val="24"/>
          <w:szCs w:val="24"/>
        </w:rPr>
        <w:t xml:space="preserve"> </w:t>
      </w:r>
      <w:bookmarkStart w:id="122" w:name="Предложение_20"/>
      <w:bookmarkEnd w:id="122"/>
      <w:r>
        <w:rPr>
          <w:sz w:val="24"/>
          <w:szCs w:val="24"/>
        </w:rPr>
        <w:t xml:space="preserve"> </w:t>
      </w:r>
      <w:bookmarkStart w:id="123" w:name="Победитель_20"/>
      <w:bookmarkEnd w:id="12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4" w:name="ЛотНазвание_21"/>
      <w:bookmarkEnd w:id="124"/>
      <w:r>
        <w:rPr>
          <w:sz w:val="24"/>
          <w:szCs w:val="24"/>
        </w:rPr>
        <w:t xml:space="preserve"> </w:t>
      </w:r>
      <w:bookmarkStart w:id="125" w:name="Лот_21"/>
      <w:bookmarkEnd w:id="125"/>
      <w:r>
        <w:rPr>
          <w:sz w:val="24"/>
          <w:szCs w:val="24"/>
        </w:rPr>
        <w:t xml:space="preserve"> </w:t>
      </w:r>
      <w:bookmarkStart w:id="126" w:name="ПредложениеНазвание_21"/>
      <w:bookmarkEnd w:id="126"/>
      <w:r>
        <w:rPr>
          <w:sz w:val="24"/>
          <w:szCs w:val="24"/>
        </w:rPr>
        <w:t xml:space="preserve"> </w:t>
      </w:r>
      <w:bookmarkStart w:id="127" w:name="Предложение_21"/>
      <w:bookmarkEnd w:id="127"/>
      <w:r>
        <w:rPr>
          <w:sz w:val="24"/>
          <w:szCs w:val="24"/>
        </w:rPr>
        <w:t xml:space="preserve"> </w:t>
      </w:r>
      <w:bookmarkStart w:id="128" w:name="Победитель_21"/>
      <w:bookmarkEnd w:id="12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9" w:name="ЛотНазвание_22"/>
      <w:bookmarkEnd w:id="129"/>
      <w:r>
        <w:rPr>
          <w:sz w:val="24"/>
          <w:szCs w:val="24"/>
        </w:rPr>
        <w:t xml:space="preserve"> </w:t>
      </w:r>
      <w:bookmarkStart w:id="130" w:name="Лот_22"/>
      <w:bookmarkEnd w:id="130"/>
      <w:r>
        <w:rPr>
          <w:sz w:val="24"/>
          <w:szCs w:val="24"/>
        </w:rPr>
        <w:t xml:space="preserve"> </w:t>
      </w:r>
      <w:bookmarkStart w:id="131" w:name="ПредложениеНазвание_22"/>
      <w:bookmarkEnd w:id="131"/>
      <w:r>
        <w:rPr>
          <w:sz w:val="24"/>
          <w:szCs w:val="24"/>
        </w:rPr>
        <w:t xml:space="preserve"> </w:t>
      </w:r>
      <w:bookmarkStart w:id="132" w:name="Предложение_22"/>
      <w:bookmarkEnd w:id="132"/>
      <w:r>
        <w:rPr>
          <w:sz w:val="24"/>
          <w:szCs w:val="24"/>
        </w:rPr>
        <w:t xml:space="preserve"> </w:t>
      </w:r>
      <w:bookmarkStart w:id="133" w:name="Победитель_22"/>
      <w:bookmarkEnd w:id="13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4" w:name="ЛотНазвание_23"/>
      <w:bookmarkEnd w:id="134"/>
      <w:r>
        <w:rPr>
          <w:sz w:val="24"/>
          <w:szCs w:val="24"/>
        </w:rPr>
        <w:lastRenderedPageBreak/>
        <w:t xml:space="preserve"> </w:t>
      </w:r>
      <w:bookmarkStart w:id="135" w:name="Лот_23"/>
      <w:bookmarkEnd w:id="135"/>
      <w:r>
        <w:rPr>
          <w:sz w:val="24"/>
          <w:szCs w:val="24"/>
        </w:rPr>
        <w:t xml:space="preserve"> </w:t>
      </w:r>
      <w:bookmarkStart w:id="136" w:name="ПредложениеНазвание_23"/>
      <w:bookmarkEnd w:id="136"/>
      <w:r>
        <w:rPr>
          <w:sz w:val="24"/>
          <w:szCs w:val="24"/>
        </w:rPr>
        <w:t xml:space="preserve"> </w:t>
      </w:r>
      <w:bookmarkStart w:id="137" w:name="Предложение_23"/>
      <w:bookmarkEnd w:id="137"/>
      <w:r>
        <w:rPr>
          <w:sz w:val="24"/>
          <w:szCs w:val="24"/>
        </w:rPr>
        <w:t xml:space="preserve"> </w:t>
      </w:r>
      <w:bookmarkStart w:id="138" w:name="Победитель_23"/>
      <w:bookmarkEnd w:id="13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9" w:name="ЛотНазвание_24"/>
      <w:bookmarkEnd w:id="139"/>
      <w:r>
        <w:rPr>
          <w:sz w:val="24"/>
          <w:szCs w:val="24"/>
        </w:rPr>
        <w:t xml:space="preserve"> </w:t>
      </w:r>
      <w:bookmarkStart w:id="140" w:name="Лот_24"/>
      <w:bookmarkEnd w:id="140"/>
      <w:r>
        <w:rPr>
          <w:sz w:val="24"/>
          <w:szCs w:val="24"/>
        </w:rPr>
        <w:t xml:space="preserve"> </w:t>
      </w:r>
      <w:bookmarkStart w:id="141" w:name="ПредложениеНазвание_24"/>
      <w:bookmarkEnd w:id="141"/>
      <w:r>
        <w:rPr>
          <w:sz w:val="24"/>
          <w:szCs w:val="24"/>
        </w:rPr>
        <w:t xml:space="preserve"> </w:t>
      </w:r>
      <w:bookmarkStart w:id="142" w:name="Предложение_24"/>
      <w:bookmarkEnd w:id="142"/>
      <w:r>
        <w:rPr>
          <w:sz w:val="24"/>
          <w:szCs w:val="24"/>
        </w:rPr>
        <w:t xml:space="preserve"> </w:t>
      </w:r>
      <w:bookmarkStart w:id="143" w:name="Победитель_24"/>
      <w:bookmarkEnd w:id="14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4" w:name="ЛотНазвание_25"/>
      <w:bookmarkEnd w:id="144"/>
      <w:r>
        <w:rPr>
          <w:sz w:val="24"/>
          <w:szCs w:val="24"/>
        </w:rPr>
        <w:t xml:space="preserve"> </w:t>
      </w:r>
      <w:bookmarkStart w:id="145" w:name="Лот_25"/>
      <w:bookmarkEnd w:id="145"/>
      <w:r>
        <w:rPr>
          <w:sz w:val="24"/>
          <w:szCs w:val="24"/>
        </w:rPr>
        <w:t xml:space="preserve"> </w:t>
      </w:r>
      <w:bookmarkStart w:id="146" w:name="ПредложениеНазвание_25"/>
      <w:bookmarkEnd w:id="146"/>
      <w:r>
        <w:rPr>
          <w:sz w:val="24"/>
          <w:szCs w:val="24"/>
        </w:rPr>
        <w:t xml:space="preserve"> </w:t>
      </w:r>
      <w:bookmarkStart w:id="147" w:name="Предложение_25"/>
      <w:bookmarkEnd w:id="147"/>
      <w:r>
        <w:rPr>
          <w:sz w:val="24"/>
          <w:szCs w:val="24"/>
        </w:rPr>
        <w:t xml:space="preserve"> </w:t>
      </w:r>
      <w:bookmarkStart w:id="148" w:name="Победитель_25"/>
      <w:bookmarkEnd w:id="14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9" w:name="ЛотНазвание_26"/>
      <w:bookmarkEnd w:id="149"/>
      <w:r>
        <w:rPr>
          <w:sz w:val="24"/>
          <w:szCs w:val="24"/>
        </w:rPr>
        <w:t xml:space="preserve"> </w:t>
      </w:r>
      <w:bookmarkStart w:id="150" w:name="Лот_26"/>
      <w:bookmarkEnd w:id="150"/>
      <w:r>
        <w:rPr>
          <w:sz w:val="24"/>
          <w:szCs w:val="24"/>
        </w:rPr>
        <w:t xml:space="preserve"> </w:t>
      </w:r>
      <w:bookmarkStart w:id="151" w:name="ПредложениеНазвание_26"/>
      <w:bookmarkEnd w:id="151"/>
      <w:r>
        <w:rPr>
          <w:sz w:val="24"/>
          <w:szCs w:val="24"/>
        </w:rPr>
        <w:t xml:space="preserve"> </w:t>
      </w:r>
      <w:bookmarkStart w:id="152" w:name="Предложение_26"/>
      <w:bookmarkEnd w:id="152"/>
      <w:r>
        <w:rPr>
          <w:sz w:val="24"/>
          <w:szCs w:val="24"/>
        </w:rPr>
        <w:t xml:space="preserve"> </w:t>
      </w:r>
      <w:bookmarkStart w:id="153" w:name="Победитель_26"/>
      <w:bookmarkEnd w:id="15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4" w:name="ЛотНазвание_27"/>
      <w:bookmarkEnd w:id="154"/>
      <w:r>
        <w:rPr>
          <w:sz w:val="24"/>
          <w:szCs w:val="24"/>
        </w:rPr>
        <w:t xml:space="preserve"> </w:t>
      </w:r>
      <w:bookmarkStart w:id="155" w:name="Лот_27"/>
      <w:bookmarkEnd w:id="155"/>
      <w:r>
        <w:rPr>
          <w:sz w:val="24"/>
          <w:szCs w:val="24"/>
        </w:rPr>
        <w:t xml:space="preserve"> </w:t>
      </w:r>
      <w:bookmarkStart w:id="156" w:name="ПредложениеНазвание_27"/>
      <w:bookmarkEnd w:id="156"/>
      <w:r>
        <w:rPr>
          <w:sz w:val="24"/>
          <w:szCs w:val="24"/>
        </w:rPr>
        <w:t xml:space="preserve"> </w:t>
      </w:r>
      <w:bookmarkStart w:id="157" w:name="Предложение_27"/>
      <w:bookmarkEnd w:id="157"/>
      <w:r>
        <w:rPr>
          <w:sz w:val="24"/>
          <w:szCs w:val="24"/>
        </w:rPr>
        <w:t xml:space="preserve"> </w:t>
      </w:r>
      <w:bookmarkStart w:id="158" w:name="Победитель_27"/>
      <w:bookmarkEnd w:id="15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9" w:name="ЛотНазвание_28"/>
      <w:bookmarkEnd w:id="159"/>
      <w:r>
        <w:rPr>
          <w:sz w:val="24"/>
          <w:szCs w:val="24"/>
        </w:rPr>
        <w:t xml:space="preserve"> </w:t>
      </w:r>
      <w:bookmarkStart w:id="160" w:name="Лот_28"/>
      <w:bookmarkEnd w:id="160"/>
      <w:r>
        <w:rPr>
          <w:sz w:val="24"/>
          <w:szCs w:val="24"/>
        </w:rPr>
        <w:t xml:space="preserve"> </w:t>
      </w:r>
      <w:bookmarkStart w:id="161" w:name="ПредложениеНазвание_28"/>
      <w:bookmarkEnd w:id="161"/>
      <w:r>
        <w:rPr>
          <w:sz w:val="24"/>
          <w:szCs w:val="24"/>
        </w:rPr>
        <w:t xml:space="preserve"> </w:t>
      </w:r>
      <w:bookmarkStart w:id="162" w:name="Предложение_28"/>
      <w:bookmarkEnd w:id="162"/>
      <w:r>
        <w:rPr>
          <w:sz w:val="24"/>
          <w:szCs w:val="24"/>
        </w:rPr>
        <w:t xml:space="preserve"> </w:t>
      </w:r>
      <w:bookmarkStart w:id="163" w:name="Победитель_28"/>
      <w:bookmarkEnd w:id="16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4" w:name="ЛотНазвание_29"/>
      <w:bookmarkEnd w:id="164"/>
      <w:r>
        <w:rPr>
          <w:sz w:val="24"/>
          <w:szCs w:val="24"/>
        </w:rPr>
        <w:t xml:space="preserve"> </w:t>
      </w:r>
      <w:bookmarkStart w:id="165" w:name="Лот_29"/>
      <w:bookmarkEnd w:id="165"/>
      <w:r>
        <w:rPr>
          <w:sz w:val="24"/>
          <w:szCs w:val="24"/>
        </w:rPr>
        <w:t xml:space="preserve"> </w:t>
      </w:r>
      <w:bookmarkStart w:id="166" w:name="ПредложениеНазвание_29"/>
      <w:bookmarkEnd w:id="166"/>
      <w:r>
        <w:rPr>
          <w:sz w:val="24"/>
          <w:szCs w:val="24"/>
        </w:rPr>
        <w:t xml:space="preserve"> </w:t>
      </w:r>
      <w:bookmarkStart w:id="167" w:name="Предложение_29"/>
      <w:bookmarkEnd w:id="167"/>
      <w:r>
        <w:rPr>
          <w:sz w:val="24"/>
          <w:szCs w:val="24"/>
        </w:rPr>
        <w:t xml:space="preserve"> </w:t>
      </w:r>
      <w:bookmarkStart w:id="168" w:name="Победитель_29"/>
      <w:bookmarkEnd w:id="168"/>
    </w:p>
    <w:p w:rsidR="00362201" w:rsidRPr="00FD149C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9" w:name="ЛотНазвание_30"/>
      <w:bookmarkEnd w:id="169"/>
      <w:r>
        <w:rPr>
          <w:sz w:val="24"/>
          <w:szCs w:val="24"/>
        </w:rPr>
        <w:t xml:space="preserve"> </w:t>
      </w:r>
      <w:bookmarkStart w:id="170" w:name="Лот_30"/>
      <w:bookmarkEnd w:id="170"/>
      <w:r>
        <w:rPr>
          <w:sz w:val="24"/>
          <w:szCs w:val="24"/>
        </w:rPr>
        <w:t xml:space="preserve"> </w:t>
      </w:r>
      <w:bookmarkStart w:id="171" w:name="ПредложениеНазвание_30"/>
      <w:bookmarkEnd w:id="171"/>
      <w:r>
        <w:rPr>
          <w:sz w:val="24"/>
          <w:szCs w:val="24"/>
        </w:rPr>
        <w:t xml:space="preserve"> </w:t>
      </w:r>
      <w:bookmarkStart w:id="172" w:name="Предложение_30"/>
      <w:bookmarkEnd w:id="172"/>
      <w:r>
        <w:rPr>
          <w:sz w:val="24"/>
          <w:szCs w:val="24"/>
        </w:rPr>
        <w:t xml:space="preserve"> </w:t>
      </w:r>
      <w:bookmarkStart w:id="173" w:name="Победитель_30"/>
      <w:bookmarkEnd w:id="173"/>
    </w:p>
    <w:p w:rsidR="00A57D49" w:rsidRPr="00FD149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4" w:name="ЛотНазвание_31"/>
      <w:bookmarkEnd w:id="174"/>
      <w:r w:rsidRPr="00FD149C">
        <w:rPr>
          <w:sz w:val="24"/>
          <w:szCs w:val="24"/>
        </w:rPr>
        <w:t xml:space="preserve"> </w:t>
      </w:r>
      <w:bookmarkStart w:id="175" w:name="Лот_31"/>
      <w:bookmarkEnd w:id="175"/>
      <w:r w:rsidRPr="00FD149C">
        <w:rPr>
          <w:sz w:val="24"/>
          <w:szCs w:val="24"/>
        </w:rPr>
        <w:t xml:space="preserve"> </w:t>
      </w:r>
      <w:bookmarkStart w:id="176" w:name="ПредложениеНазвание_31"/>
      <w:bookmarkEnd w:id="176"/>
      <w:r w:rsidRPr="00FD149C">
        <w:rPr>
          <w:sz w:val="24"/>
          <w:szCs w:val="24"/>
        </w:rPr>
        <w:t xml:space="preserve"> </w:t>
      </w:r>
      <w:bookmarkStart w:id="177" w:name="Предложение_31"/>
      <w:bookmarkEnd w:id="177"/>
      <w:r w:rsidRPr="00FD149C">
        <w:rPr>
          <w:sz w:val="24"/>
          <w:szCs w:val="24"/>
        </w:rPr>
        <w:t xml:space="preserve"> </w:t>
      </w:r>
      <w:bookmarkStart w:id="178" w:name="Победитель_31"/>
      <w:bookmarkEnd w:id="178"/>
    </w:p>
    <w:p w:rsidR="00A57D49" w:rsidRPr="00FD149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9" w:name="ЛотНазвание_32"/>
      <w:bookmarkEnd w:id="179"/>
      <w:r w:rsidRPr="00FD149C">
        <w:rPr>
          <w:sz w:val="24"/>
          <w:szCs w:val="24"/>
        </w:rPr>
        <w:t xml:space="preserve"> </w:t>
      </w:r>
      <w:bookmarkStart w:id="180" w:name="Лот_32"/>
      <w:bookmarkEnd w:id="180"/>
      <w:r w:rsidRPr="00FD149C">
        <w:rPr>
          <w:sz w:val="24"/>
          <w:szCs w:val="24"/>
        </w:rPr>
        <w:t xml:space="preserve"> </w:t>
      </w:r>
      <w:bookmarkStart w:id="181" w:name="ПредложениеНазвание_32"/>
      <w:bookmarkEnd w:id="181"/>
      <w:r w:rsidRPr="00FD149C">
        <w:rPr>
          <w:sz w:val="24"/>
          <w:szCs w:val="24"/>
        </w:rPr>
        <w:t xml:space="preserve"> </w:t>
      </w:r>
      <w:bookmarkStart w:id="182" w:name="Предложение_32"/>
      <w:bookmarkEnd w:id="182"/>
      <w:r w:rsidRPr="00FD149C">
        <w:rPr>
          <w:sz w:val="24"/>
          <w:szCs w:val="24"/>
        </w:rPr>
        <w:t xml:space="preserve"> </w:t>
      </w:r>
      <w:bookmarkStart w:id="183" w:name="Победитель_32"/>
      <w:bookmarkEnd w:id="183"/>
    </w:p>
    <w:p w:rsidR="00A57D49" w:rsidRPr="00FD149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4" w:name="ЛотНазвание_33"/>
      <w:bookmarkEnd w:id="184"/>
      <w:r w:rsidRPr="00FD149C">
        <w:rPr>
          <w:sz w:val="24"/>
          <w:szCs w:val="24"/>
        </w:rPr>
        <w:t xml:space="preserve"> </w:t>
      </w:r>
      <w:bookmarkStart w:id="185" w:name="Лот_33"/>
      <w:bookmarkEnd w:id="185"/>
      <w:r w:rsidRPr="00FD149C">
        <w:rPr>
          <w:sz w:val="24"/>
          <w:szCs w:val="24"/>
        </w:rPr>
        <w:t xml:space="preserve"> </w:t>
      </w:r>
      <w:bookmarkStart w:id="186" w:name="ПредложениеНазвание_33"/>
      <w:bookmarkEnd w:id="186"/>
      <w:r w:rsidRPr="00FD149C">
        <w:rPr>
          <w:sz w:val="24"/>
          <w:szCs w:val="24"/>
        </w:rPr>
        <w:t xml:space="preserve"> </w:t>
      </w:r>
      <w:bookmarkStart w:id="187" w:name="Предложение_33"/>
      <w:bookmarkEnd w:id="187"/>
      <w:r w:rsidRPr="00FD149C">
        <w:rPr>
          <w:sz w:val="24"/>
          <w:szCs w:val="24"/>
        </w:rPr>
        <w:t xml:space="preserve"> </w:t>
      </w:r>
      <w:bookmarkStart w:id="188" w:name="Победитель_33"/>
      <w:bookmarkEnd w:id="188"/>
    </w:p>
    <w:p w:rsidR="00A57D49" w:rsidRPr="00FD149C" w:rsidRDefault="00FA2CE5" w:rsidP="00A57D49">
      <w:pPr>
        <w:spacing w:after="0" w:line="240" w:lineRule="auto"/>
        <w:ind w:left="709"/>
      </w:pPr>
      <w:bookmarkStart w:id="189" w:name="ЛотНазвание_34"/>
      <w:bookmarkEnd w:id="189"/>
      <w:r w:rsidRPr="00FD149C">
        <w:t xml:space="preserve"> </w:t>
      </w:r>
      <w:bookmarkStart w:id="190" w:name="Лот_34"/>
      <w:bookmarkEnd w:id="190"/>
      <w:r w:rsidRPr="00FD149C">
        <w:t xml:space="preserve"> </w:t>
      </w:r>
      <w:bookmarkStart w:id="191" w:name="ПредложениеНазвание_34"/>
      <w:bookmarkEnd w:id="191"/>
      <w:r w:rsidRPr="00FD149C">
        <w:t xml:space="preserve"> </w:t>
      </w:r>
      <w:bookmarkStart w:id="192" w:name="Предложение_34"/>
      <w:bookmarkEnd w:id="192"/>
      <w:r w:rsidRPr="00FD149C">
        <w:t xml:space="preserve"> </w:t>
      </w:r>
      <w:bookmarkStart w:id="193" w:name="Победитель_34"/>
      <w:bookmarkEnd w:id="193"/>
    </w:p>
    <w:p w:rsidR="00FA2CE5" w:rsidRPr="00FD149C" w:rsidRDefault="00FA2CE5" w:rsidP="00A57D49">
      <w:pPr>
        <w:spacing w:after="0" w:line="240" w:lineRule="auto"/>
        <w:ind w:left="709"/>
      </w:pPr>
      <w:bookmarkStart w:id="194" w:name="ЛотНазвание_35"/>
      <w:bookmarkEnd w:id="194"/>
      <w:r w:rsidRPr="00FD149C">
        <w:t xml:space="preserve"> </w:t>
      </w:r>
      <w:bookmarkStart w:id="195" w:name="Лот_35"/>
      <w:bookmarkEnd w:id="195"/>
      <w:r w:rsidRPr="00FD149C">
        <w:t xml:space="preserve"> </w:t>
      </w:r>
      <w:bookmarkStart w:id="196" w:name="ПредложениеНазвание_35"/>
      <w:bookmarkEnd w:id="196"/>
      <w:r w:rsidRPr="00FD149C">
        <w:t xml:space="preserve"> </w:t>
      </w:r>
      <w:bookmarkStart w:id="197" w:name="Предложение_35"/>
      <w:bookmarkEnd w:id="197"/>
      <w:r w:rsidRPr="00FD149C">
        <w:t xml:space="preserve"> </w:t>
      </w:r>
      <w:bookmarkStart w:id="198" w:name="Победитель_35"/>
      <w:bookmarkEnd w:id="198"/>
    </w:p>
    <w:p w:rsidR="00FA2CE5" w:rsidRPr="00FD149C" w:rsidRDefault="00FA2CE5" w:rsidP="00A57D49">
      <w:pPr>
        <w:spacing w:after="0" w:line="240" w:lineRule="auto"/>
        <w:ind w:left="709"/>
      </w:pPr>
      <w:bookmarkStart w:id="199" w:name="ЛотНазвание_36"/>
      <w:bookmarkEnd w:id="199"/>
      <w:r w:rsidRPr="00FD149C">
        <w:t xml:space="preserve"> </w:t>
      </w:r>
      <w:bookmarkStart w:id="200" w:name="Лот_36"/>
      <w:bookmarkEnd w:id="200"/>
      <w:r w:rsidRPr="00FD149C">
        <w:t xml:space="preserve"> </w:t>
      </w:r>
      <w:bookmarkStart w:id="201" w:name="ПредложениеНазвание_36"/>
      <w:bookmarkEnd w:id="201"/>
      <w:r w:rsidRPr="00FD149C">
        <w:t xml:space="preserve"> </w:t>
      </w:r>
      <w:bookmarkStart w:id="202" w:name="Предложение_36"/>
      <w:bookmarkEnd w:id="202"/>
      <w:r w:rsidRPr="00FD149C">
        <w:t xml:space="preserve"> </w:t>
      </w:r>
      <w:bookmarkStart w:id="203" w:name="Победитель_36"/>
      <w:bookmarkEnd w:id="203"/>
    </w:p>
    <w:p w:rsidR="00FA2CE5" w:rsidRPr="00FD149C" w:rsidRDefault="00FA2CE5" w:rsidP="00A57D49">
      <w:pPr>
        <w:spacing w:after="0" w:line="240" w:lineRule="auto"/>
        <w:ind w:left="709"/>
      </w:pPr>
      <w:bookmarkStart w:id="204" w:name="ЛотНазвание_37"/>
      <w:bookmarkEnd w:id="204"/>
      <w:r w:rsidRPr="00FD149C">
        <w:t xml:space="preserve"> </w:t>
      </w:r>
      <w:bookmarkStart w:id="205" w:name="Лот_37"/>
      <w:bookmarkEnd w:id="205"/>
      <w:r w:rsidRPr="00FD149C">
        <w:t xml:space="preserve"> </w:t>
      </w:r>
      <w:bookmarkStart w:id="206" w:name="ПредложениеНазвание_37"/>
      <w:bookmarkEnd w:id="206"/>
      <w:r w:rsidRPr="00FD149C">
        <w:t xml:space="preserve"> </w:t>
      </w:r>
      <w:bookmarkStart w:id="207" w:name="Предложение_37"/>
      <w:bookmarkEnd w:id="207"/>
      <w:r w:rsidRPr="00FD149C">
        <w:t xml:space="preserve"> </w:t>
      </w:r>
      <w:bookmarkStart w:id="208" w:name="Победитель_37"/>
      <w:bookmarkEnd w:id="208"/>
    </w:p>
    <w:p w:rsidR="00FA2CE5" w:rsidRPr="00FD149C" w:rsidRDefault="00FA2CE5" w:rsidP="00A57D49">
      <w:pPr>
        <w:spacing w:after="0" w:line="240" w:lineRule="auto"/>
        <w:ind w:left="709"/>
      </w:pPr>
      <w:bookmarkStart w:id="209" w:name="ЛотНазвание_38"/>
      <w:bookmarkEnd w:id="209"/>
      <w:r w:rsidRPr="00FD149C">
        <w:t xml:space="preserve"> </w:t>
      </w:r>
      <w:bookmarkStart w:id="210" w:name="Лот_38"/>
      <w:bookmarkEnd w:id="210"/>
      <w:r w:rsidRPr="00FD149C">
        <w:t xml:space="preserve"> </w:t>
      </w:r>
      <w:bookmarkStart w:id="211" w:name="ПредложениеНазвание_38"/>
      <w:bookmarkEnd w:id="211"/>
      <w:r w:rsidRPr="00FD149C">
        <w:t xml:space="preserve"> </w:t>
      </w:r>
      <w:bookmarkStart w:id="212" w:name="Предложение_38"/>
      <w:bookmarkEnd w:id="212"/>
      <w:r w:rsidRPr="00FD149C">
        <w:t xml:space="preserve"> </w:t>
      </w:r>
      <w:bookmarkStart w:id="213" w:name="Победитель_38"/>
      <w:bookmarkEnd w:id="213"/>
    </w:p>
    <w:p w:rsidR="00FA2CE5" w:rsidRPr="00FD149C" w:rsidRDefault="00FA2CE5" w:rsidP="00A57D49">
      <w:pPr>
        <w:spacing w:after="0" w:line="240" w:lineRule="auto"/>
        <w:ind w:left="709"/>
      </w:pPr>
      <w:bookmarkStart w:id="214" w:name="ЛотНазвание_39"/>
      <w:bookmarkEnd w:id="214"/>
      <w:r w:rsidRPr="00FD149C">
        <w:t xml:space="preserve"> </w:t>
      </w:r>
      <w:bookmarkStart w:id="215" w:name="Лот_39"/>
      <w:bookmarkEnd w:id="215"/>
      <w:r w:rsidRPr="00FD149C">
        <w:t xml:space="preserve"> </w:t>
      </w:r>
      <w:bookmarkStart w:id="216" w:name="ПредложениеНазвание_39"/>
      <w:bookmarkEnd w:id="216"/>
      <w:r w:rsidRPr="00FD149C">
        <w:t xml:space="preserve"> </w:t>
      </w:r>
      <w:bookmarkStart w:id="217" w:name="Предложение_39"/>
      <w:bookmarkEnd w:id="217"/>
      <w:r w:rsidRPr="00FD149C">
        <w:t xml:space="preserve"> </w:t>
      </w:r>
      <w:bookmarkStart w:id="218" w:name="Победитель_39"/>
      <w:bookmarkEnd w:id="218"/>
    </w:p>
    <w:p w:rsidR="00FA2CE5" w:rsidRPr="00FD149C" w:rsidRDefault="00FA2CE5" w:rsidP="00A57D49">
      <w:pPr>
        <w:spacing w:after="0" w:line="240" w:lineRule="auto"/>
        <w:ind w:left="709"/>
      </w:pPr>
      <w:bookmarkStart w:id="219" w:name="ЛотНазвание_40"/>
      <w:bookmarkEnd w:id="219"/>
      <w:r w:rsidRPr="00FD149C">
        <w:t xml:space="preserve"> </w:t>
      </w:r>
      <w:bookmarkStart w:id="220" w:name="Лот_40"/>
      <w:bookmarkEnd w:id="220"/>
      <w:r w:rsidRPr="00FD149C">
        <w:t xml:space="preserve"> </w:t>
      </w:r>
      <w:bookmarkStart w:id="221" w:name="ПредложениеНазвание_40"/>
      <w:bookmarkEnd w:id="221"/>
      <w:r w:rsidRPr="00FD149C">
        <w:t xml:space="preserve"> </w:t>
      </w:r>
      <w:bookmarkStart w:id="222" w:name="Предложение_40"/>
      <w:bookmarkEnd w:id="222"/>
      <w:r w:rsidRPr="00FD149C">
        <w:t xml:space="preserve"> </w:t>
      </w:r>
      <w:bookmarkStart w:id="223" w:name="Победитель_40"/>
      <w:bookmarkEnd w:id="223"/>
    </w:p>
    <w:p w:rsidR="00FA2CE5" w:rsidRPr="00FD149C" w:rsidRDefault="00FA2CE5" w:rsidP="00A57D49">
      <w:pPr>
        <w:spacing w:after="0" w:line="240" w:lineRule="auto"/>
        <w:ind w:left="709"/>
      </w:pPr>
      <w:bookmarkStart w:id="224" w:name="ЛотНазвание_41"/>
      <w:bookmarkEnd w:id="224"/>
      <w:r w:rsidRPr="00FD149C">
        <w:t xml:space="preserve"> </w:t>
      </w:r>
      <w:bookmarkStart w:id="225" w:name="Лот_41"/>
      <w:bookmarkEnd w:id="225"/>
      <w:r w:rsidRPr="00FD149C">
        <w:t xml:space="preserve"> </w:t>
      </w:r>
      <w:bookmarkStart w:id="226" w:name="ПредложениеНазвание_41"/>
      <w:bookmarkEnd w:id="226"/>
      <w:r w:rsidRPr="00FD149C">
        <w:t xml:space="preserve"> </w:t>
      </w:r>
      <w:bookmarkStart w:id="227" w:name="Предложение_41"/>
      <w:bookmarkEnd w:id="227"/>
      <w:r w:rsidRPr="00FD149C">
        <w:t xml:space="preserve"> </w:t>
      </w:r>
      <w:bookmarkStart w:id="228" w:name="Победитель_41"/>
      <w:bookmarkEnd w:id="228"/>
    </w:p>
    <w:p w:rsidR="00C26FEC" w:rsidRPr="00FD149C" w:rsidRDefault="00C26FEC" w:rsidP="00C26FEC">
      <w:pPr>
        <w:spacing w:after="0" w:line="240" w:lineRule="auto"/>
        <w:ind w:left="709"/>
      </w:pPr>
      <w:bookmarkStart w:id="229" w:name="ЛотНазвание_42"/>
      <w:bookmarkEnd w:id="229"/>
      <w:r w:rsidRPr="00FD149C">
        <w:t xml:space="preserve"> </w:t>
      </w:r>
      <w:bookmarkStart w:id="230" w:name="Лот_42"/>
      <w:bookmarkEnd w:id="230"/>
      <w:r w:rsidRPr="00FD149C">
        <w:t xml:space="preserve"> </w:t>
      </w:r>
      <w:bookmarkStart w:id="231" w:name="ПредложениеНазвание_42"/>
      <w:bookmarkEnd w:id="231"/>
      <w:r w:rsidRPr="00FD149C">
        <w:t xml:space="preserve"> </w:t>
      </w:r>
      <w:bookmarkStart w:id="232" w:name="Предложение_42"/>
      <w:bookmarkEnd w:id="232"/>
      <w:r w:rsidRPr="00FD149C">
        <w:t xml:space="preserve"> </w:t>
      </w:r>
      <w:bookmarkStart w:id="233" w:name="Победитель_42"/>
      <w:bookmarkEnd w:id="233"/>
    </w:p>
    <w:p w:rsidR="00C26FEC" w:rsidRPr="00FD149C" w:rsidRDefault="00C26FEC" w:rsidP="00C26FEC">
      <w:pPr>
        <w:spacing w:after="0" w:line="240" w:lineRule="auto"/>
        <w:ind w:left="709"/>
      </w:pPr>
      <w:bookmarkStart w:id="234" w:name="ЛотНазвание_43"/>
      <w:bookmarkEnd w:id="234"/>
      <w:r w:rsidRPr="00FD149C">
        <w:t xml:space="preserve"> </w:t>
      </w:r>
      <w:bookmarkStart w:id="235" w:name="Лот_43"/>
      <w:bookmarkEnd w:id="235"/>
      <w:r w:rsidRPr="00FD149C">
        <w:t xml:space="preserve"> </w:t>
      </w:r>
      <w:bookmarkStart w:id="236" w:name="ПредложениеНазвание_43"/>
      <w:bookmarkEnd w:id="236"/>
      <w:r w:rsidRPr="00FD149C">
        <w:t xml:space="preserve"> </w:t>
      </w:r>
      <w:bookmarkStart w:id="237" w:name="Предложение_43"/>
      <w:bookmarkEnd w:id="237"/>
      <w:r w:rsidRPr="00FD149C">
        <w:t xml:space="preserve"> </w:t>
      </w:r>
      <w:bookmarkStart w:id="238" w:name="Победитель_43"/>
      <w:bookmarkEnd w:id="238"/>
    </w:p>
    <w:p w:rsidR="00C26FEC" w:rsidRPr="00FD149C" w:rsidRDefault="00C26FEC" w:rsidP="00C26FEC">
      <w:pPr>
        <w:spacing w:after="0" w:line="240" w:lineRule="auto"/>
        <w:ind w:left="709"/>
      </w:pPr>
      <w:bookmarkStart w:id="239" w:name="ЛотНазвание_44"/>
      <w:bookmarkEnd w:id="239"/>
      <w:r w:rsidRPr="00FD149C">
        <w:t xml:space="preserve"> </w:t>
      </w:r>
      <w:bookmarkStart w:id="240" w:name="Лот_44"/>
      <w:bookmarkEnd w:id="240"/>
      <w:r w:rsidRPr="00FD149C">
        <w:t xml:space="preserve"> </w:t>
      </w:r>
      <w:bookmarkStart w:id="241" w:name="ПредложениеНазвание_44"/>
      <w:bookmarkEnd w:id="241"/>
      <w:r w:rsidRPr="00FD149C">
        <w:t xml:space="preserve"> </w:t>
      </w:r>
      <w:bookmarkStart w:id="242" w:name="Предложение_44"/>
      <w:bookmarkEnd w:id="242"/>
      <w:r w:rsidRPr="00FD149C">
        <w:t xml:space="preserve"> </w:t>
      </w:r>
      <w:bookmarkStart w:id="243" w:name="Победитель_44"/>
      <w:bookmarkEnd w:id="243"/>
    </w:p>
    <w:p w:rsidR="00C26FEC" w:rsidRPr="00FD149C" w:rsidRDefault="00C26FEC" w:rsidP="00C26FEC">
      <w:pPr>
        <w:spacing w:after="0" w:line="240" w:lineRule="auto"/>
        <w:ind w:left="709"/>
      </w:pPr>
      <w:bookmarkStart w:id="244" w:name="ЛотНазвание_45"/>
      <w:bookmarkEnd w:id="244"/>
      <w:r w:rsidRPr="00FD149C">
        <w:t xml:space="preserve"> </w:t>
      </w:r>
      <w:bookmarkStart w:id="245" w:name="Лот_45"/>
      <w:bookmarkEnd w:id="245"/>
      <w:r w:rsidRPr="00FD149C">
        <w:t xml:space="preserve"> </w:t>
      </w:r>
      <w:bookmarkStart w:id="246" w:name="ПредложениеНазвание_45"/>
      <w:bookmarkEnd w:id="246"/>
      <w:r w:rsidRPr="00FD149C">
        <w:t xml:space="preserve"> </w:t>
      </w:r>
      <w:bookmarkStart w:id="247" w:name="Предложение_45"/>
      <w:bookmarkEnd w:id="247"/>
      <w:r w:rsidRPr="00FD149C">
        <w:t xml:space="preserve"> </w:t>
      </w:r>
      <w:bookmarkStart w:id="248" w:name="Победитель_45"/>
      <w:bookmarkEnd w:id="248"/>
    </w:p>
    <w:p w:rsidR="00C26FEC" w:rsidRPr="00FD149C" w:rsidRDefault="00C26FEC" w:rsidP="00C26FEC">
      <w:pPr>
        <w:spacing w:after="0" w:line="240" w:lineRule="auto"/>
        <w:ind w:left="709"/>
      </w:pPr>
      <w:bookmarkStart w:id="249" w:name="ЛотНазвание_46"/>
      <w:bookmarkEnd w:id="249"/>
      <w:r w:rsidRPr="00FD149C">
        <w:t xml:space="preserve"> </w:t>
      </w:r>
      <w:bookmarkStart w:id="250" w:name="Лот_46"/>
      <w:bookmarkEnd w:id="250"/>
      <w:r w:rsidRPr="00FD149C">
        <w:t xml:space="preserve"> </w:t>
      </w:r>
      <w:bookmarkStart w:id="251" w:name="ПредложениеНазвание_46"/>
      <w:bookmarkEnd w:id="251"/>
      <w:r w:rsidRPr="00FD149C">
        <w:t xml:space="preserve"> </w:t>
      </w:r>
      <w:bookmarkStart w:id="252" w:name="Предложение_46"/>
      <w:bookmarkEnd w:id="252"/>
      <w:r w:rsidRPr="00FD149C">
        <w:t xml:space="preserve"> </w:t>
      </w:r>
      <w:bookmarkStart w:id="253" w:name="Победитель_46"/>
      <w:bookmarkEnd w:id="253"/>
    </w:p>
    <w:p w:rsidR="00C26FEC" w:rsidRPr="00FD149C" w:rsidRDefault="00C26FEC" w:rsidP="00C26FEC">
      <w:pPr>
        <w:spacing w:after="0" w:line="240" w:lineRule="auto"/>
        <w:ind w:left="709"/>
      </w:pPr>
      <w:bookmarkStart w:id="254" w:name="ЛотНазвание_47"/>
      <w:bookmarkEnd w:id="254"/>
      <w:r w:rsidRPr="00FD149C">
        <w:t xml:space="preserve"> </w:t>
      </w:r>
      <w:bookmarkStart w:id="255" w:name="Лот_47"/>
      <w:bookmarkEnd w:id="255"/>
      <w:r w:rsidRPr="00FD149C">
        <w:t xml:space="preserve"> </w:t>
      </w:r>
      <w:bookmarkStart w:id="256" w:name="ПредложениеНазвание_47"/>
      <w:bookmarkEnd w:id="256"/>
      <w:r w:rsidRPr="00FD149C">
        <w:t xml:space="preserve"> </w:t>
      </w:r>
      <w:bookmarkStart w:id="257" w:name="Предложение_47"/>
      <w:bookmarkEnd w:id="257"/>
      <w:r w:rsidRPr="00FD149C">
        <w:t xml:space="preserve"> </w:t>
      </w:r>
      <w:bookmarkStart w:id="258" w:name="Победитель_47"/>
      <w:bookmarkEnd w:id="258"/>
    </w:p>
    <w:p w:rsidR="00C26FEC" w:rsidRPr="00FD149C" w:rsidRDefault="00C26FEC" w:rsidP="00C26FEC">
      <w:pPr>
        <w:spacing w:after="0" w:line="240" w:lineRule="auto"/>
        <w:ind w:left="709"/>
      </w:pPr>
      <w:bookmarkStart w:id="259" w:name="ЛотНазвание_48"/>
      <w:bookmarkEnd w:id="259"/>
      <w:r w:rsidRPr="00FD149C">
        <w:t xml:space="preserve"> </w:t>
      </w:r>
      <w:bookmarkStart w:id="260" w:name="Лот_48"/>
      <w:bookmarkEnd w:id="260"/>
      <w:r w:rsidRPr="00FD149C">
        <w:t xml:space="preserve"> </w:t>
      </w:r>
      <w:bookmarkStart w:id="261" w:name="ПредложениеНазвание_48"/>
      <w:bookmarkEnd w:id="261"/>
      <w:r w:rsidRPr="00FD149C">
        <w:t xml:space="preserve"> </w:t>
      </w:r>
      <w:bookmarkStart w:id="262" w:name="Предложение_48"/>
      <w:bookmarkEnd w:id="262"/>
      <w:r w:rsidRPr="00FD149C">
        <w:t xml:space="preserve"> </w:t>
      </w:r>
      <w:bookmarkStart w:id="263" w:name="Победитель_48"/>
      <w:bookmarkEnd w:id="263"/>
    </w:p>
    <w:p w:rsidR="00C26FEC" w:rsidRPr="00FD149C" w:rsidRDefault="00C26FEC" w:rsidP="00C26FEC">
      <w:pPr>
        <w:spacing w:after="0" w:line="240" w:lineRule="auto"/>
        <w:ind w:left="709"/>
      </w:pPr>
      <w:bookmarkStart w:id="264" w:name="ЛотНазвание_49"/>
      <w:bookmarkEnd w:id="264"/>
      <w:r w:rsidRPr="00FD149C">
        <w:t xml:space="preserve"> </w:t>
      </w:r>
      <w:bookmarkStart w:id="265" w:name="Лот_49"/>
      <w:bookmarkEnd w:id="265"/>
      <w:r w:rsidRPr="00FD149C">
        <w:t xml:space="preserve"> </w:t>
      </w:r>
      <w:bookmarkStart w:id="266" w:name="ПредложениеНазвание_49"/>
      <w:bookmarkEnd w:id="266"/>
      <w:r w:rsidRPr="00FD149C">
        <w:t xml:space="preserve"> </w:t>
      </w:r>
      <w:bookmarkStart w:id="267" w:name="Предложение_49"/>
      <w:bookmarkEnd w:id="267"/>
      <w:r w:rsidRPr="00FD149C">
        <w:t xml:space="preserve"> </w:t>
      </w:r>
      <w:bookmarkStart w:id="268" w:name="Победитель_49"/>
      <w:bookmarkEnd w:id="268"/>
    </w:p>
    <w:p w:rsidR="00C26FEC" w:rsidRPr="00FD149C" w:rsidRDefault="00C26FEC" w:rsidP="00C26FEC">
      <w:pPr>
        <w:spacing w:after="0" w:line="240" w:lineRule="auto"/>
        <w:ind w:left="709"/>
      </w:pPr>
      <w:bookmarkStart w:id="269" w:name="ЛотНазвание_50"/>
      <w:bookmarkEnd w:id="269"/>
      <w:r w:rsidRPr="00FD149C">
        <w:t xml:space="preserve"> </w:t>
      </w:r>
      <w:bookmarkStart w:id="270" w:name="Лот_50"/>
      <w:bookmarkEnd w:id="270"/>
      <w:r w:rsidRPr="00FD149C">
        <w:t xml:space="preserve"> </w:t>
      </w:r>
      <w:bookmarkStart w:id="271" w:name="ПредложениеНазвание_50"/>
      <w:bookmarkEnd w:id="271"/>
      <w:r w:rsidRPr="00FD149C">
        <w:t xml:space="preserve"> </w:t>
      </w:r>
      <w:bookmarkStart w:id="272" w:name="Предложение_50"/>
      <w:bookmarkEnd w:id="272"/>
      <w:r w:rsidRPr="00FD149C">
        <w:t xml:space="preserve"> </w:t>
      </w:r>
      <w:bookmarkStart w:id="273" w:name="Победитель_50"/>
      <w:bookmarkEnd w:id="273"/>
    </w:p>
    <w:p w:rsidR="00A57D49" w:rsidRPr="00FD149C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4" w:name="ПодтверждениеПодпись"/>
      <w:bookmarkEnd w:id="274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1654F6"/>
    <w:rsid w:val="00183E1F"/>
    <w:rsid w:val="002302D6"/>
    <w:rsid w:val="0027660B"/>
    <w:rsid w:val="002B16A1"/>
    <w:rsid w:val="002C1415"/>
    <w:rsid w:val="00303684"/>
    <w:rsid w:val="00322D6D"/>
    <w:rsid w:val="00362201"/>
    <w:rsid w:val="003B4813"/>
    <w:rsid w:val="0044172D"/>
    <w:rsid w:val="004713AA"/>
    <w:rsid w:val="004A7444"/>
    <w:rsid w:val="004C520C"/>
    <w:rsid w:val="0054224C"/>
    <w:rsid w:val="007549F2"/>
    <w:rsid w:val="008662E3"/>
    <w:rsid w:val="008749DF"/>
    <w:rsid w:val="008867BD"/>
    <w:rsid w:val="008C135F"/>
    <w:rsid w:val="008C48B3"/>
    <w:rsid w:val="008C6F3D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D149C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7B79F8-F397-465D-B2C8-9304266DB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92F5F-769C-4E58-97CD-D62730D75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2031</Words>
  <Characters>11582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2</cp:revision>
  <dcterms:created xsi:type="dcterms:W3CDTF">2022-04-08T11:21:00Z</dcterms:created>
  <dcterms:modified xsi:type="dcterms:W3CDTF">2022-04-08T11:21:00Z</dcterms:modified>
</cp:coreProperties>
</file>