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46" w:rsidRDefault="00EB4646" w:rsidP="00EB464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E0A9B">
        <w:rPr>
          <w:b/>
          <w:sz w:val="24"/>
          <w:szCs w:val="24"/>
        </w:rPr>
        <w:t xml:space="preserve">Протокол о результатах проведения открытых торгов по </w:t>
      </w:r>
      <w:r w:rsidR="008867BD" w:rsidRPr="008867BD">
        <w:rPr>
          <w:b/>
          <w:sz w:val="24"/>
          <w:szCs w:val="24"/>
        </w:rPr>
        <w:t>аукциону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1" w:name="НомерАукцион"/>
      <w:bookmarkEnd w:id="1"/>
      <w:r w:rsidR="00C04C1F">
        <w:rPr>
          <w:b/>
          <w:sz w:val="24"/>
          <w:szCs w:val="24"/>
        </w:rPr>
        <w:t>АО0002896</w:t>
      </w:r>
      <w:r w:rsidRPr="00BE0A9B">
        <w:rPr>
          <w:b/>
          <w:sz w:val="24"/>
          <w:szCs w:val="24"/>
        </w:rPr>
        <w:t>.</w:t>
      </w:r>
    </w:p>
    <w:p w:rsidR="009B22E7" w:rsidRPr="00BE0A9B" w:rsidRDefault="00C04C1F" w:rsidP="009B22E7">
      <w:pPr>
        <w:rPr>
          <w:b/>
          <w:sz w:val="24"/>
          <w:szCs w:val="24"/>
        </w:rPr>
      </w:pPr>
      <w:bookmarkStart w:id="2" w:name="Текущая_дата"/>
      <w:bookmarkEnd w:id="2"/>
      <w:r>
        <w:rPr>
          <w:b/>
          <w:sz w:val="24"/>
          <w:szCs w:val="24"/>
        </w:rPr>
        <w:t>02.02.2022</w:t>
      </w:r>
    </w:p>
    <w:p w:rsidR="00EB4646" w:rsidRPr="00BE0A9B" w:rsidRDefault="00EB4646" w:rsidP="00EB46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0A9B">
        <w:rPr>
          <w:b/>
          <w:sz w:val="24"/>
          <w:szCs w:val="24"/>
        </w:rPr>
        <w:t>Информация о/об</w:t>
      </w:r>
      <w:r w:rsidR="008749DF" w:rsidRPr="00BE0A9B">
        <w:rPr>
          <w:b/>
          <w:sz w:val="24"/>
          <w:szCs w:val="24"/>
        </w:rPr>
        <w:t xml:space="preserve"> </w:t>
      </w:r>
      <w:bookmarkStart w:id="3" w:name="ВидАукцион_ПП"/>
      <w:bookmarkEnd w:id="3"/>
      <w:r w:rsidR="00C04C1F">
        <w:rPr>
          <w:b/>
          <w:sz w:val="24"/>
          <w:szCs w:val="24"/>
        </w:rPr>
        <w:t>открытом аукционе</w:t>
      </w:r>
      <w:r w:rsidR="002302D6" w:rsidRPr="00BE0A9B">
        <w:rPr>
          <w:b/>
          <w:sz w:val="24"/>
          <w:szCs w:val="24"/>
          <w:lang w:val="en-US"/>
        </w:rPr>
        <w:t xml:space="preserve"> 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4" w:name="НомерАукцион_1"/>
      <w:bookmarkEnd w:id="4"/>
      <w:r w:rsidR="00C04C1F">
        <w:rPr>
          <w:b/>
          <w:sz w:val="24"/>
          <w:szCs w:val="24"/>
        </w:rPr>
        <w:t>АО0002896</w:t>
      </w:r>
      <w:r w:rsidRPr="00BE0A9B">
        <w:rPr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Вставка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7195" w:type="dxa"/>
          </w:tcPr>
          <w:p w:rsidR="00EB4646" w:rsidRPr="00BE0A9B" w:rsidRDefault="00C04C1F" w:rsidP="000E46A0">
            <w:pPr>
              <w:contextualSpacing/>
              <w:rPr>
                <w:sz w:val="24"/>
                <w:szCs w:val="24"/>
              </w:rPr>
            </w:pPr>
            <w:bookmarkStart w:id="5" w:name="ФормаПредставление"/>
            <w:bookmarkEnd w:id="5"/>
            <w:r>
              <w:rPr>
                <w:sz w:val="24"/>
                <w:szCs w:val="24"/>
              </w:rPr>
              <w:t>Открытая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95" w:type="dxa"/>
          </w:tcPr>
          <w:p w:rsidR="00EB4646" w:rsidRPr="00BE0A9B" w:rsidRDefault="00EB4646" w:rsidP="002302D6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«Торги в форме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6" w:name="ВидАукцион_РП"/>
            <w:bookmarkEnd w:id="6"/>
            <w:r w:rsidR="00C04C1F">
              <w:rPr>
                <w:sz w:val="24"/>
                <w:szCs w:val="24"/>
              </w:rPr>
              <w:t>открытого аукциона</w:t>
            </w:r>
            <w:r w:rsidR="002302D6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по продаже имущества</w:t>
            </w:r>
            <w:r w:rsidR="007549F2">
              <w:rPr>
                <w:sz w:val="24"/>
                <w:szCs w:val="24"/>
              </w:rPr>
              <w:t xml:space="preserve"> </w:t>
            </w:r>
            <w:bookmarkStart w:id="7" w:name="СокрНаим"/>
            <w:bookmarkEnd w:id="7"/>
            <w:r w:rsidR="00C04C1F">
              <w:rPr>
                <w:sz w:val="24"/>
                <w:szCs w:val="24"/>
              </w:rPr>
              <w:t>Макарев Николай Павлович</w:t>
            </w:r>
            <w:r w:rsidRPr="00BE0A9B">
              <w:rPr>
                <w:sz w:val="24"/>
                <w:szCs w:val="24"/>
              </w:rPr>
              <w:t>.»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95" w:type="dxa"/>
          </w:tcPr>
          <w:p w:rsidR="00EB4646" w:rsidRPr="00BE0A9B" w:rsidRDefault="00C04C1F" w:rsidP="000E46A0">
            <w:pPr>
              <w:rPr>
                <w:sz w:val="24"/>
                <w:szCs w:val="24"/>
                <w:lang w:val="en-US"/>
              </w:rPr>
            </w:pPr>
            <w:bookmarkStart w:id="8" w:name="ДопСведение"/>
            <w:bookmarkEnd w:id="8"/>
            <w:r>
              <w:rPr>
                <w:sz w:val="24"/>
                <w:szCs w:val="24"/>
                <w:lang w:val="en-US"/>
              </w:rPr>
              <w:t>Открытые торги в электронной форме в виде аукциона по продаже имущества Макарева Николая Павловича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7195" w:type="dxa"/>
          </w:tcPr>
          <w:p w:rsidR="00EB4646" w:rsidRPr="00BE0A9B" w:rsidRDefault="00EB4646" w:rsidP="004C520C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Победителем электронных торгов по продаже</w:t>
            </w:r>
            <w:r w:rsidR="004C520C" w:rsidRPr="00BE0A9B">
              <w:rPr>
                <w:sz w:val="24"/>
                <w:szCs w:val="24"/>
              </w:rPr>
              <w:t xml:space="preserve"> имущества должника посредством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9" w:name="ВидАукцион_РП_1"/>
            <w:bookmarkEnd w:id="9"/>
            <w:r w:rsidR="00C04C1F">
              <w:rPr>
                <w:sz w:val="24"/>
                <w:szCs w:val="24"/>
              </w:rPr>
              <w:t>открытого аукциона</w:t>
            </w:r>
            <w:r w:rsidR="004C520C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признается уч</w:t>
            </w:r>
            <w:r w:rsidR="004C520C" w:rsidRPr="00BE0A9B">
              <w:rPr>
                <w:sz w:val="24"/>
                <w:szCs w:val="24"/>
              </w:rPr>
              <w:t>астник открытых торгов, который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10" w:name="ПобедаПредставление"/>
            <w:bookmarkEnd w:id="10"/>
            <w:r w:rsidR="00C04C1F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4C520C" w:rsidRPr="00BE0A9B">
              <w:rPr>
                <w:sz w:val="24"/>
                <w:szCs w:val="24"/>
              </w:rPr>
              <w:t>.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rPr>
                <w:b/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 xml:space="preserve">[Подача заявок на участие в торгах производится в электронной форме на сайте в сети Интернет по адресу: </w:t>
            </w:r>
            <w:hyperlink r:id="rId7" w:history="1"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BE0A9B">
              <w:rPr>
                <w:sz w:val="24"/>
                <w:szCs w:val="24"/>
              </w:rPr>
              <w:t>]</w:t>
            </w:r>
          </w:p>
        </w:tc>
      </w:tr>
      <w:tr w:rsidR="004C520C" w:rsidRPr="00BE0A9B" w:rsidTr="000E46A0">
        <w:trPr>
          <w:trHeight w:val="69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7195" w:type="dxa"/>
          </w:tcPr>
          <w:p w:rsidR="004C520C" w:rsidRPr="00BE0A9B" w:rsidRDefault="00C04C1F" w:rsidP="000E46A0">
            <w:pPr>
              <w:rPr>
                <w:rFonts w:cstheme="minorHAnsi"/>
                <w:sz w:val="24"/>
                <w:szCs w:val="24"/>
              </w:rPr>
            </w:pPr>
            <w:bookmarkStart w:id="11" w:name="ДатаНачПриемЗаявки_ддммгг"/>
            <w:bookmarkEnd w:id="11"/>
            <w:r>
              <w:rPr>
                <w:rFonts w:cstheme="minorHAnsi"/>
                <w:sz w:val="24"/>
                <w:szCs w:val="24"/>
              </w:rPr>
              <w:t>20.12.2021</w:t>
            </w:r>
            <w:r w:rsidR="004C520C" w:rsidRPr="00BE0A9B">
              <w:rPr>
                <w:rFonts w:cstheme="minorHAnsi"/>
                <w:sz w:val="24"/>
                <w:szCs w:val="24"/>
              </w:rPr>
              <w:t xml:space="preserve"> года в </w:t>
            </w:r>
            <w:bookmarkStart w:id="12" w:name="ВремяНачПриемЗаявки_ччмм"/>
            <w:bookmarkEnd w:id="12"/>
            <w:r>
              <w:rPr>
                <w:rFonts w:cstheme="minorHAnsi"/>
                <w:sz w:val="24"/>
                <w:szCs w:val="24"/>
              </w:rPr>
              <w:t>12:00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7195" w:type="dxa"/>
          </w:tcPr>
          <w:p w:rsidR="004C520C" w:rsidRPr="00BE0A9B" w:rsidRDefault="00C04C1F" w:rsidP="000E46A0">
            <w:pPr>
              <w:rPr>
                <w:sz w:val="24"/>
                <w:szCs w:val="24"/>
              </w:rPr>
            </w:pPr>
            <w:bookmarkStart w:id="13" w:name="ДатаКонПриемЗаявки_ддммгг"/>
            <w:bookmarkEnd w:id="13"/>
            <w:r>
              <w:rPr>
                <w:sz w:val="24"/>
                <w:szCs w:val="24"/>
              </w:rPr>
              <w:t>01.02.2022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4" w:name="ВремяКонПриемЗаявки_ччмм"/>
            <w:bookmarkEnd w:id="14"/>
            <w:r>
              <w:rPr>
                <w:sz w:val="24"/>
                <w:szCs w:val="24"/>
              </w:rPr>
              <w:t>12:00</w:t>
            </w:r>
          </w:p>
        </w:tc>
      </w:tr>
      <w:tr w:rsidR="004C520C" w:rsidRPr="00BE0A9B" w:rsidTr="000E46A0">
        <w:trPr>
          <w:trHeight w:val="15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7195" w:type="dxa"/>
          </w:tcPr>
          <w:p w:rsidR="004C520C" w:rsidRPr="00BE0A9B" w:rsidRDefault="00C04C1F" w:rsidP="000E46A0">
            <w:pPr>
              <w:rPr>
                <w:sz w:val="24"/>
                <w:szCs w:val="24"/>
              </w:rPr>
            </w:pPr>
            <w:bookmarkStart w:id="15" w:name="ДатаПубСМИ_ддммгг"/>
            <w:bookmarkEnd w:id="15"/>
            <w:r>
              <w:rPr>
                <w:sz w:val="24"/>
                <w:szCs w:val="24"/>
              </w:rPr>
              <w:t>20.12.2021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6" w:name="ВремяПубСМИ_ччмм"/>
            <w:bookmarkEnd w:id="16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19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BE0A9B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195" w:type="dxa"/>
          </w:tcPr>
          <w:p w:rsidR="004C520C" w:rsidRPr="00BE0A9B" w:rsidRDefault="00C04C1F" w:rsidP="000E46A0">
            <w:pPr>
              <w:rPr>
                <w:sz w:val="24"/>
                <w:szCs w:val="24"/>
              </w:rPr>
            </w:pPr>
            <w:bookmarkStart w:id="17" w:name="ДатаПубОрган_ддммгг"/>
            <w:bookmarkEnd w:id="17"/>
            <w:r>
              <w:rPr>
                <w:sz w:val="24"/>
                <w:szCs w:val="24"/>
              </w:rPr>
              <w:t>20.12.2021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8" w:name="ВремяПубОрган_ччмм"/>
            <w:bookmarkEnd w:id="18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7195" w:type="dxa"/>
          </w:tcPr>
          <w:p w:rsidR="004C520C" w:rsidRPr="00BE0A9B" w:rsidRDefault="00C04C1F" w:rsidP="000E46A0">
            <w:pPr>
              <w:rPr>
                <w:sz w:val="24"/>
                <w:szCs w:val="24"/>
              </w:rPr>
            </w:pPr>
            <w:bookmarkStart w:id="19" w:name="ДатаПубРеестр_ддммгг"/>
            <w:bookmarkEnd w:id="19"/>
            <w:r>
              <w:rPr>
                <w:sz w:val="24"/>
                <w:szCs w:val="24"/>
              </w:rPr>
              <w:t>20.12.2021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20" w:name="ВремяПубРеестр_ччмм"/>
            <w:bookmarkEnd w:id="20"/>
            <w:r>
              <w:rPr>
                <w:sz w:val="24"/>
                <w:szCs w:val="24"/>
              </w:rPr>
              <w:t>0:00</w:t>
            </w:r>
          </w:p>
        </w:tc>
      </w:tr>
    </w:tbl>
    <w:p w:rsidR="004713AA" w:rsidRPr="00BE0A9B" w:rsidRDefault="004713AA" w:rsidP="004713AA">
      <w:pPr>
        <w:pStyle w:val="a3"/>
        <w:spacing w:line="240" w:lineRule="auto"/>
        <w:ind w:left="1068"/>
        <w:rPr>
          <w:b/>
          <w:sz w:val="24"/>
          <w:szCs w:val="24"/>
        </w:rPr>
      </w:pPr>
    </w:p>
    <w:p w:rsidR="004713AA" w:rsidRPr="004A7444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A7444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04C1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1" w:name="ОрганизаторТорги"/>
            <w:bookmarkEnd w:id="21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C04C1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04C1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bookmarkStart w:id="22" w:name="Арбитр"/>
            <w:bookmarkEnd w:id="22"/>
            <w:r>
              <w:rPr>
                <w:sz w:val="24"/>
                <w:szCs w:val="24"/>
                <w:lang w:val="en-US"/>
              </w:rPr>
              <w:t>ФИО</w:t>
            </w:r>
          </w:p>
        </w:tc>
        <w:tc>
          <w:tcPr>
            <w:tcW w:w="4786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C04C1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ИНН</w:t>
            </w:r>
          </w:p>
        </w:tc>
        <w:tc>
          <w:tcPr>
            <w:tcW w:w="4786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C04C1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Наименование СРО</w:t>
            </w:r>
          </w:p>
        </w:tc>
        <w:tc>
          <w:tcPr>
            <w:tcW w:w="4786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C04C1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Регистрационный номер ФРС</w:t>
            </w:r>
          </w:p>
        </w:tc>
        <w:tc>
          <w:tcPr>
            <w:tcW w:w="4786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</w:tbl>
    <w:p w:rsidR="004713AA" w:rsidRPr="00A57D49" w:rsidRDefault="004713AA" w:rsidP="004713AA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lastRenderedPageBreak/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04C1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3" w:name="Суд"/>
            <w:bookmarkEnd w:id="23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4786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Пензенской области</w:t>
            </w:r>
          </w:p>
        </w:tc>
      </w:tr>
      <w:tr w:rsidR="00C04C1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4786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А49-3389/2021</w:t>
            </w:r>
          </w:p>
        </w:tc>
      </w:tr>
      <w:tr w:rsidR="00C04C1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4786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Арбитражного суда Пензенской области от 10 декабря 2021 года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04C1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4" w:name="Должник"/>
            <w:bookmarkEnd w:id="24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4786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C04C1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Макарев Николай Павлович</w:t>
            </w:r>
          </w:p>
        </w:tc>
      </w:tr>
      <w:tr w:rsidR="00C04C1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582500742104</w:t>
            </w:r>
          </w:p>
        </w:tc>
      </w:tr>
      <w:tr w:rsidR="00C04C1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4786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пяти дней с даты утверждения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имущества должен быть заключен в течение пяти дней с даты получения победителем торгов предложения о заключении данного договора. В случае отказа или уклонения победителя торгов от подписания договора купли-продажи имущества в течение пяти дней со дня получения предложения финансового управляющего о заключении такого договора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04C1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КонтактноеЛицо"/>
            <w:bookmarkEnd w:id="25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Владимирович Федоров</w:t>
            </w:r>
          </w:p>
        </w:tc>
      </w:tr>
      <w:tr w:rsidR="00C04C1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89616448062</w:t>
            </w:r>
          </w:p>
        </w:tc>
      </w:tr>
      <w:tr w:rsidR="00C04C1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au.fedorovsv@yandex.ru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Лоты</w:t>
      </w:r>
    </w:p>
    <w:p w:rsidR="00C04C1F" w:rsidRDefault="00C04C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26" w:name="ЛотНазвание_1"/>
      <w:bookmarkEnd w:id="26"/>
    </w:p>
    <w:p w:rsidR="00C04C1F" w:rsidRDefault="00C04C1F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9A150C">
        <w:rPr>
          <w:sz w:val="24"/>
          <w:szCs w:val="24"/>
        </w:rPr>
        <w:t xml:space="preserve"> </w:t>
      </w:r>
      <w:bookmarkStart w:id="27" w:name="Лот_1"/>
      <w:bookmarkEnd w:id="27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04C1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Жилое здание площадью 20,10 кв.м. с кадастровым номером: 58:20:0370101:363, расположенного по адресу: Пензенская область, р-н Неверкинский, с. Старая Андреевка, ул. Садовая, д. 33, на земельном участке с кадастровым номером 58:20:0370102:37, площадью 1400,00 кв.м., расположенного по адресу: Пензенская область, р-н Неверкинский, с. Старая Андреевка, ул. Садовая, д. 33. </w:t>
            </w:r>
          </w:p>
        </w:tc>
      </w:tr>
      <w:tr w:rsidR="00C04C1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торгах могут принимать участие только лица, признанные участниками торгов. Торги проводятся на электронной площадке в день и время, указанные в сообщении о продаже. Предложения о цене заявляются участниками торгов открыто и размещаются оператором электронной площадки на электронной площадке с указанием точного времени их поступления, а также времени, оставшегося до истечения срока представления таких предложений. Торги проводятся путем повышения начальной цены продажи имущества на величину, равную "шагу аукциона". Если в течение одного часа с момента начала представления предложений о цене не поступило ни одного предложения о цене, торги с помощью программно-аппаратных средств сайта завершаются автоматически, при этом представление и принятие предложений о цене прекращаются. В случае поступления предложения о цене в течение одного часа с момента начала представления предложений о цене время представления предложений о цене продлевается на тридцать минут с момента представления каждого из таких предложений. Если в течение тридцати минут после представления последнего предложения о цене (не учитывая отклоненных предложений о цене) не поступило следующее предложение, торги с помощью программно-аппаратных средств сайта завершаются автоматически. Во время проведения торгов с помощью программно-аппаратных средств сайта предложение о цене в момент его поступления отклоняется с направлением лицу уведомления об отказе в приеме его предложения с указанием причин отказа в случае, если: а) предложение о цене представлено по истечении установленного срока представления предложений о цене; б) предложение о цене увеличено в размере, не равном "шагу аукциона", меньше или равно ранее представленному предложению о цене; в) одним участником представлено второе предложение о цене подряд при отсутствии предложений других участников торгов. Выигравшим аукцион признается участник, предложивший наиболее высокую цену за продаваемое имущество.</w:t>
            </w:r>
          </w:p>
        </w:tc>
      </w:tr>
      <w:tr w:rsidR="00C04C1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Жилое здание площадью 20,10 кв.м. с кадастровым номером: 58:20:0370101:363, расположенного по адресу: Пензенская область, р-н Неверкинский, с. Старая Андреевка, ул. Садовая, д. 33, на земельном участке с кадастровым номером 58:20:0370102:37, площадью 1400,00 кв.м., расположенного по адресу: Пензенская область, р-н Неверкинский, с. Старая Андреевка, ул. Садовая, д. 33. </w:t>
            </w:r>
          </w:p>
        </w:tc>
      </w:tr>
      <w:tr w:rsidR="00C04C1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4786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37527,00</w:t>
            </w:r>
          </w:p>
        </w:tc>
      </w:tr>
      <w:tr w:rsidR="00C04C1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% от начальной цены</w:t>
            </w:r>
          </w:p>
        </w:tc>
        <w:tc>
          <w:tcPr>
            <w:tcW w:w="4786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04C1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руб.</w:t>
            </w:r>
          </w:p>
        </w:tc>
        <w:tc>
          <w:tcPr>
            <w:tcW w:w="4786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3752,70</w:t>
            </w:r>
          </w:p>
        </w:tc>
      </w:tr>
      <w:tr w:rsidR="00C04C1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задатка</w:t>
            </w:r>
          </w:p>
        </w:tc>
        <w:tc>
          <w:tcPr>
            <w:tcW w:w="4786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начальной цены лота</w:t>
            </w:r>
          </w:p>
        </w:tc>
      </w:tr>
      <w:tr w:rsidR="00C04C1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4786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04C1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следующий счет:Банк получателя:Наименование получателя средств: Макарев Николай Павлович Счет получателя средств №: 40817810056003995713 БИК получателя: 043601607 Наименование банка получателя: Поволжский банк ПАО Сбербанк Корреспондентский счет банка получателя: 30101810200000000607.</w:t>
            </w:r>
          </w:p>
        </w:tc>
      </w:tr>
      <w:tr w:rsidR="00C04C1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4786" w:type="dxa"/>
          </w:tcPr>
          <w:p w:rsidR="00C04C1F" w:rsidRDefault="00C04C1F" w:rsidP="00C04C1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получателя:Наименование получателя средств: Макарев Николай Павлович Счет получателя средств №: 40817810056003995713 БИК получателя: 043601607 Наименование банка получателя: Поволжский банк ПАО Сбербанк Корреспондентский счет банка получателя: 30101810200000000607.</w:t>
            </w:r>
          </w:p>
        </w:tc>
      </w:tr>
    </w:tbl>
    <w:p w:rsidR="00C04C1F" w:rsidRDefault="00FE7086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8" w:name="ПредложениеНазвание_1"/>
      <w:bookmarkEnd w:id="28"/>
    </w:p>
    <w:p w:rsidR="00183E1F" w:rsidRDefault="00C04C1F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Торги признаны несостоявшимся согласно п.17 ст.110 ФЗ о банкротстве, т.к. к участию в торгах был допущен только один участник - Сульчаков Артем Владимирович (ИНН-644910402092).</w:t>
      </w:r>
      <w:r w:rsidR="00FE7086">
        <w:rPr>
          <w:sz w:val="24"/>
          <w:szCs w:val="24"/>
        </w:rPr>
        <w:t xml:space="preserve"> </w:t>
      </w:r>
      <w:bookmarkStart w:id="29" w:name="Предложение_1"/>
      <w:bookmarkEnd w:id="29"/>
      <w:r w:rsidR="00183E1F">
        <w:rPr>
          <w:sz w:val="24"/>
          <w:szCs w:val="24"/>
        </w:rPr>
        <w:t xml:space="preserve"> </w:t>
      </w:r>
      <w:bookmarkStart w:id="30" w:name="Победитель_1"/>
      <w:bookmarkEnd w:id="30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1" w:name="ЛотНазвание_2"/>
      <w:bookmarkEnd w:id="31"/>
      <w:r>
        <w:rPr>
          <w:sz w:val="24"/>
          <w:szCs w:val="24"/>
        </w:rPr>
        <w:t xml:space="preserve"> </w:t>
      </w:r>
      <w:bookmarkStart w:id="32" w:name="Лот_2"/>
      <w:bookmarkEnd w:id="32"/>
      <w:r>
        <w:rPr>
          <w:sz w:val="24"/>
          <w:szCs w:val="24"/>
        </w:rPr>
        <w:t xml:space="preserve"> </w:t>
      </w:r>
      <w:bookmarkStart w:id="33" w:name="ПредложениеНазвание_2"/>
      <w:bookmarkEnd w:id="33"/>
      <w:r>
        <w:rPr>
          <w:sz w:val="24"/>
          <w:szCs w:val="24"/>
        </w:rPr>
        <w:t xml:space="preserve"> </w:t>
      </w:r>
      <w:bookmarkStart w:id="34" w:name="Предложение_2"/>
      <w:bookmarkEnd w:id="34"/>
      <w:r>
        <w:rPr>
          <w:sz w:val="24"/>
          <w:szCs w:val="24"/>
        </w:rPr>
        <w:t xml:space="preserve"> </w:t>
      </w:r>
      <w:bookmarkStart w:id="35" w:name="Победитель_2"/>
      <w:bookmarkEnd w:id="35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6" w:name="ЛотНазвание_3"/>
      <w:bookmarkEnd w:id="36"/>
      <w:r>
        <w:rPr>
          <w:sz w:val="24"/>
          <w:szCs w:val="24"/>
        </w:rPr>
        <w:t xml:space="preserve"> </w:t>
      </w:r>
      <w:bookmarkStart w:id="37" w:name="Лот_3"/>
      <w:bookmarkEnd w:id="37"/>
      <w:r>
        <w:rPr>
          <w:sz w:val="24"/>
          <w:szCs w:val="24"/>
        </w:rPr>
        <w:t xml:space="preserve"> </w:t>
      </w:r>
      <w:bookmarkStart w:id="38" w:name="ПредложениеНазвание_3"/>
      <w:bookmarkEnd w:id="38"/>
      <w:r>
        <w:rPr>
          <w:sz w:val="24"/>
          <w:szCs w:val="24"/>
        </w:rPr>
        <w:t xml:space="preserve"> </w:t>
      </w:r>
      <w:bookmarkStart w:id="39" w:name="Предложение_3"/>
      <w:bookmarkEnd w:id="39"/>
      <w:r>
        <w:rPr>
          <w:sz w:val="24"/>
          <w:szCs w:val="24"/>
        </w:rPr>
        <w:t xml:space="preserve"> </w:t>
      </w:r>
      <w:bookmarkStart w:id="40" w:name="Победитель_3"/>
      <w:bookmarkEnd w:id="40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41" w:name="ЛотНазвание_4"/>
      <w:bookmarkEnd w:id="41"/>
      <w:r>
        <w:rPr>
          <w:sz w:val="24"/>
          <w:szCs w:val="24"/>
        </w:rPr>
        <w:t xml:space="preserve"> </w:t>
      </w:r>
      <w:bookmarkStart w:id="42" w:name="Лот_4"/>
      <w:bookmarkEnd w:id="42"/>
      <w:r>
        <w:rPr>
          <w:sz w:val="24"/>
          <w:szCs w:val="24"/>
        </w:rPr>
        <w:t xml:space="preserve"> </w:t>
      </w:r>
      <w:bookmarkStart w:id="43" w:name="ПредложениеНазвание_4"/>
      <w:bookmarkEnd w:id="43"/>
      <w:r>
        <w:rPr>
          <w:sz w:val="24"/>
          <w:szCs w:val="24"/>
        </w:rPr>
        <w:t xml:space="preserve"> </w:t>
      </w:r>
      <w:bookmarkStart w:id="44" w:name="Предложение_4"/>
      <w:bookmarkEnd w:id="44"/>
      <w:r>
        <w:rPr>
          <w:sz w:val="24"/>
          <w:szCs w:val="24"/>
        </w:rPr>
        <w:t xml:space="preserve"> </w:t>
      </w:r>
      <w:bookmarkStart w:id="45" w:name="Победитель_4"/>
      <w:bookmarkEnd w:id="45"/>
    </w:p>
    <w:p w:rsidR="002B16A1" w:rsidRDefault="00183E1F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46" w:name="ЛотНазвание_5"/>
      <w:bookmarkEnd w:id="46"/>
      <w:r>
        <w:rPr>
          <w:sz w:val="24"/>
          <w:szCs w:val="24"/>
        </w:rPr>
        <w:t xml:space="preserve"> </w:t>
      </w:r>
      <w:bookmarkStart w:id="47" w:name="Лот_5"/>
      <w:bookmarkEnd w:id="47"/>
      <w:r>
        <w:rPr>
          <w:sz w:val="24"/>
          <w:szCs w:val="24"/>
        </w:rPr>
        <w:t xml:space="preserve"> </w:t>
      </w:r>
      <w:bookmarkStart w:id="48" w:name="ПредложениеНазвание_5"/>
      <w:bookmarkEnd w:id="48"/>
      <w:r>
        <w:rPr>
          <w:sz w:val="24"/>
          <w:szCs w:val="24"/>
        </w:rPr>
        <w:t xml:space="preserve"> </w:t>
      </w:r>
      <w:bookmarkStart w:id="49" w:name="Предложение_5"/>
      <w:bookmarkEnd w:id="49"/>
      <w:r>
        <w:rPr>
          <w:sz w:val="24"/>
          <w:szCs w:val="24"/>
        </w:rPr>
        <w:t xml:space="preserve"> </w:t>
      </w:r>
      <w:bookmarkStart w:id="50" w:name="Победитель_5"/>
      <w:bookmarkEnd w:id="50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1" w:name="ЛотНазвание_6"/>
      <w:bookmarkEnd w:id="51"/>
      <w:r>
        <w:rPr>
          <w:sz w:val="24"/>
          <w:szCs w:val="24"/>
          <w:lang w:val="en-US"/>
        </w:rPr>
        <w:t xml:space="preserve"> </w:t>
      </w:r>
      <w:bookmarkStart w:id="52" w:name="Лот_6"/>
      <w:bookmarkEnd w:id="52"/>
      <w:r>
        <w:rPr>
          <w:sz w:val="24"/>
          <w:szCs w:val="24"/>
          <w:lang w:val="en-US"/>
        </w:rPr>
        <w:t xml:space="preserve"> </w:t>
      </w:r>
      <w:bookmarkStart w:id="53" w:name="ПредложениеНазвание_6"/>
      <w:bookmarkEnd w:id="53"/>
      <w:r>
        <w:rPr>
          <w:sz w:val="24"/>
          <w:szCs w:val="24"/>
          <w:lang w:val="en-US"/>
        </w:rPr>
        <w:t xml:space="preserve"> </w:t>
      </w:r>
      <w:bookmarkStart w:id="54" w:name="Предложение_6"/>
      <w:bookmarkEnd w:id="54"/>
      <w:r>
        <w:rPr>
          <w:sz w:val="24"/>
          <w:szCs w:val="24"/>
          <w:lang w:val="en-US"/>
        </w:rPr>
        <w:t xml:space="preserve"> </w:t>
      </w:r>
      <w:bookmarkStart w:id="55" w:name="Победитель_6"/>
      <w:bookmarkEnd w:id="55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6" w:name="ЛотНазвание_7"/>
      <w:bookmarkEnd w:id="56"/>
      <w:r>
        <w:rPr>
          <w:sz w:val="24"/>
          <w:szCs w:val="24"/>
          <w:lang w:val="en-US"/>
        </w:rPr>
        <w:t xml:space="preserve"> </w:t>
      </w:r>
      <w:bookmarkStart w:id="57" w:name="Лот_7"/>
      <w:bookmarkEnd w:id="57"/>
      <w:r>
        <w:rPr>
          <w:sz w:val="24"/>
          <w:szCs w:val="24"/>
          <w:lang w:val="en-US"/>
        </w:rPr>
        <w:t xml:space="preserve"> </w:t>
      </w:r>
      <w:bookmarkStart w:id="58" w:name="ПредложениеНазвание_7"/>
      <w:bookmarkEnd w:id="58"/>
      <w:r>
        <w:rPr>
          <w:sz w:val="24"/>
          <w:szCs w:val="24"/>
          <w:lang w:val="en-US"/>
        </w:rPr>
        <w:t xml:space="preserve"> </w:t>
      </w:r>
      <w:bookmarkStart w:id="59" w:name="Предложение_7"/>
      <w:bookmarkEnd w:id="59"/>
      <w:r>
        <w:rPr>
          <w:sz w:val="24"/>
          <w:szCs w:val="24"/>
          <w:lang w:val="en-US"/>
        </w:rPr>
        <w:t xml:space="preserve"> </w:t>
      </w:r>
      <w:bookmarkStart w:id="60" w:name="Победитель_7"/>
      <w:bookmarkEnd w:id="60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61" w:name="ЛотНазвание_8"/>
      <w:bookmarkEnd w:id="61"/>
      <w:r>
        <w:rPr>
          <w:sz w:val="24"/>
          <w:szCs w:val="24"/>
          <w:lang w:val="en-US"/>
        </w:rPr>
        <w:t xml:space="preserve"> </w:t>
      </w:r>
      <w:bookmarkStart w:id="62" w:name="Лот_8"/>
      <w:bookmarkEnd w:id="62"/>
      <w:r>
        <w:rPr>
          <w:sz w:val="24"/>
          <w:szCs w:val="24"/>
          <w:lang w:val="en-US"/>
        </w:rPr>
        <w:t xml:space="preserve"> </w:t>
      </w:r>
      <w:bookmarkStart w:id="63" w:name="ПредложениеНазвание_8"/>
      <w:bookmarkEnd w:id="63"/>
      <w:r>
        <w:rPr>
          <w:sz w:val="24"/>
          <w:szCs w:val="24"/>
          <w:lang w:val="en-US"/>
        </w:rPr>
        <w:t xml:space="preserve"> </w:t>
      </w:r>
      <w:bookmarkStart w:id="64" w:name="Предложение_8"/>
      <w:bookmarkEnd w:id="64"/>
      <w:r>
        <w:rPr>
          <w:sz w:val="24"/>
          <w:szCs w:val="24"/>
          <w:lang w:val="en-US"/>
        </w:rPr>
        <w:t xml:space="preserve"> </w:t>
      </w:r>
      <w:bookmarkStart w:id="65" w:name="Победитель_8"/>
      <w:bookmarkEnd w:id="65"/>
    </w:p>
    <w:p w:rsidR="008C135F" w:rsidRPr="008C135F" w:rsidRDefault="002B16A1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66" w:name="ЛотНазвание_9"/>
      <w:bookmarkEnd w:id="66"/>
      <w:r>
        <w:rPr>
          <w:sz w:val="24"/>
          <w:szCs w:val="24"/>
          <w:lang w:val="en-US"/>
        </w:rPr>
        <w:t xml:space="preserve"> </w:t>
      </w:r>
      <w:bookmarkStart w:id="67" w:name="Лот_9"/>
      <w:bookmarkEnd w:id="67"/>
      <w:r>
        <w:rPr>
          <w:sz w:val="24"/>
          <w:szCs w:val="24"/>
          <w:lang w:val="en-US"/>
        </w:rPr>
        <w:t xml:space="preserve"> </w:t>
      </w:r>
      <w:bookmarkStart w:id="68" w:name="ПредложениеНазвание_9"/>
      <w:bookmarkEnd w:id="68"/>
      <w:r>
        <w:rPr>
          <w:sz w:val="24"/>
          <w:szCs w:val="24"/>
          <w:lang w:val="en-US"/>
        </w:rPr>
        <w:t xml:space="preserve"> </w:t>
      </w:r>
      <w:bookmarkStart w:id="69" w:name="Предложение_9"/>
      <w:bookmarkEnd w:id="69"/>
      <w:r>
        <w:rPr>
          <w:sz w:val="24"/>
          <w:szCs w:val="24"/>
          <w:lang w:val="en-US"/>
        </w:rPr>
        <w:t xml:space="preserve"> </w:t>
      </w:r>
      <w:bookmarkStart w:id="70" w:name="Победитель_9"/>
      <w:bookmarkEnd w:id="70"/>
      <w:r w:rsidR="009A150C">
        <w:rPr>
          <w:sz w:val="24"/>
          <w:szCs w:val="24"/>
        </w:rPr>
        <w:t xml:space="preserve"> </w:t>
      </w:r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1" w:name="ЛотНазвание_10"/>
      <w:bookmarkEnd w:id="71"/>
      <w:r>
        <w:rPr>
          <w:sz w:val="24"/>
          <w:szCs w:val="24"/>
        </w:rPr>
        <w:t xml:space="preserve"> </w:t>
      </w:r>
      <w:bookmarkStart w:id="72" w:name="Лот_10"/>
      <w:bookmarkEnd w:id="72"/>
      <w:r>
        <w:rPr>
          <w:sz w:val="24"/>
          <w:szCs w:val="24"/>
        </w:rPr>
        <w:t xml:space="preserve"> </w:t>
      </w:r>
      <w:bookmarkStart w:id="73" w:name="ПредложениеНазвание_10"/>
      <w:bookmarkEnd w:id="73"/>
      <w:r>
        <w:rPr>
          <w:sz w:val="24"/>
          <w:szCs w:val="24"/>
        </w:rPr>
        <w:t xml:space="preserve"> </w:t>
      </w:r>
      <w:bookmarkStart w:id="74" w:name="Предложение_10"/>
      <w:bookmarkEnd w:id="74"/>
      <w:r>
        <w:rPr>
          <w:sz w:val="24"/>
          <w:szCs w:val="24"/>
        </w:rPr>
        <w:t xml:space="preserve"> </w:t>
      </w:r>
      <w:bookmarkStart w:id="75" w:name="Победитель_10"/>
      <w:bookmarkEnd w:id="75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6" w:name="ЛотНазвание_11"/>
      <w:bookmarkEnd w:id="76"/>
      <w:r>
        <w:rPr>
          <w:sz w:val="24"/>
          <w:szCs w:val="24"/>
        </w:rPr>
        <w:t xml:space="preserve"> </w:t>
      </w:r>
      <w:bookmarkStart w:id="77" w:name="Лот_11"/>
      <w:bookmarkEnd w:id="77"/>
      <w:r>
        <w:rPr>
          <w:sz w:val="24"/>
          <w:szCs w:val="24"/>
        </w:rPr>
        <w:t xml:space="preserve"> </w:t>
      </w:r>
      <w:bookmarkStart w:id="78" w:name="ПредложениеНазвание_11"/>
      <w:bookmarkEnd w:id="78"/>
      <w:r>
        <w:rPr>
          <w:sz w:val="24"/>
          <w:szCs w:val="24"/>
        </w:rPr>
        <w:t xml:space="preserve"> </w:t>
      </w:r>
      <w:bookmarkStart w:id="79" w:name="Предложение_11"/>
      <w:bookmarkEnd w:id="79"/>
      <w:r>
        <w:rPr>
          <w:sz w:val="24"/>
          <w:szCs w:val="24"/>
        </w:rPr>
        <w:t xml:space="preserve"> </w:t>
      </w:r>
      <w:bookmarkStart w:id="80" w:name="Победитель_11"/>
      <w:bookmarkEnd w:id="80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1" w:name="ЛотНазвание_12"/>
      <w:bookmarkEnd w:id="81"/>
      <w:r>
        <w:rPr>
          <w:sz w:val="24"/>
          <w:szCs w:val="24"/>
        </w:rPr>
        <w:t xml:space="preserve"> </w:t>
      </w:r>
      <w:bookmarkStart w:id="82" w:name="Лот_12"/>
      <w:bookmarkEnd w:id="82"/>
      <w:r>
        <w:rPr>
          <w:sz w:val="24"/>
          <w:szCs w:val="24"/>
        </w:rPr>
        <w:t xml:space="preserve"> </w:t>
      </w:r>
      <w:bookmarkStart w:id="83" w:name="ПредложениеНазвание_12"/>
      <w:bookmarkEnd w:id="83"/>
      <w:r>
        <w:rPr>
          <w:sz w:val="24"/>
          <w:szCs w:val="24"/>
        </w:rPr>
        <w:t xml:space="preserve"> </w:t>
      </w:r>
      <w:bookmarkStart w:id="84" w:name="Предложение_12"/>
      <w:bookmarkEnd w:id="84"/>
      <w:r>
        <w:rPr>
          <w:sz w:val="24"/>
          <w:szCs w:val="24"/>
        </w:rPr>
        <w:t xml:space="preserve"> </w:t>
      </w:r>
      <w:bookmarkStart w:id="85" w:name="Победитель_12"/>
      <w:bookmarkEnd w:id="85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6" w:name="ЛотНазвание_13"/>
      <w:bookmarkEnd w:id="86"/>
      <w:r>
        <w:rPr>
          <w:sz w:val="24"/>
          <w:szCs w:val="24"/>
        </w:rPr>
        <w:t xml:space="preserve"> </w:t>
      </w:r>
      <w:bookmarkStart w:id="87" w:name="Лот_13"/>
      <w:bookmarkEnd w:id="87"/>
      <w:r>
        <w:rPr>
          <w:sz w:val="24"/>
          <w:szCs w:val="24"/>
        </w:rPr>
        <w:t xml:space="preserve"> </w:t>
      </w:r>
      <w:bookmarkStart w:id="88" w:name="ПредложениеНазвание_13"/>
      <w:bookmarkEnd w:id="88"/>
      <w:r>
        <w:rPr>
          <w:sz w:val="24"/>
          <w:szCs w:val="24"/>
        </w:rPr>
        <w:t xml:space="preserve"> </w:t>
      </w:r>
      <w:bookmarkStart w:id="89" w:name="Предложение_13"/>
      <w:bookmarkEnd w:id="89"/>
      <w:r>
        <w:rPr>
          <w:sz w:val="24"/>
          <w:szCs w:val="24"/>
        </w:rPr>
        <w:t xml:space="preserve"> </w:t>
      </w:r>
      <w:bookmarkStart w:id="90" w:name="Победитель_13"/>
      <w:bookmarkEnd w:id="90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91" w:name="ЛотНазвание_14"/>
      <w:bookmarkEnd w:id="91"/>
      <w:r>
        <w:rPr>
          <w:sz w:val="24"/>
          <w:szCs w:val="24"/>
        </w:rPr>
        <w:t xml:space="preserve"> </w:t>
      </w:r>
      <w:bookmarkStart w:id="92" w:name="Лот_14"/>
      <w:bookmarkEnd w:id="92"/>
      <w:r>
        <w:rPr>
          <w:sz w:val="24"/>
          <w:szCs w:val="24"/>
        </w:rPr>
        <w:t xml:space="preserve"> </w:t>
      </w:r>
      <w:bookmarkStart w:id="93" w:name="ПредложениеНазвание_14"/>
      <w:bookmarkEnd w:id="93"/>
      <w:r>
        <w:rPr>
          <w:sz w:val="24"/>
          <w:szCs w:val="24"/>
        </w:rPr>
        <w:t xml:space="preserve"> </w:t>
      </w:r>
      <w:bookmarkStart w:id="94" w:name="Предложение_14"/>
      <w:bookmarkEnd w:id="94"/>
      <w:r>
        <w:rPr>
          <w:sz w:val="24"/>
          <w:szCs w:val="24"/>
        </w:rPr>
        <w:t xml:space="preserve"> </w:t>
      </w:r>
      <w:bookmarkStart w:id="95" w:name="Победитель_14"/>
      <w:bookmarkEnd w:id="95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96" w:name="ЛотНазвание_15"/>
      <w:bookmarkEnd w:id="96"/>
      <w:r>
        <w:rPr>
          <w:sz w:val="24"/>
          <w:szCs w:val="24"/>
        </w:rPr>
        <w:t xml:space="preserve"> </w:t>
      </w:r>
      <w:bookmarkStart w:id="97" w:name="Лот_15"/>
      <w:bookmarkEnd w:id="97"/>
      <w:r>
        <w:rPr>
          <w:sz w:val="24"/>
          <w:szCs w:val="24"/>
        </w:rPr>
        <w:t xml:space="preserve"> </w:t>
      </w:r>
      <w:bookmarkStart w:id="98" w:name="ПредложениеНазвание_15"/>
      <w:bookmarkEnd w:id="98"/>
      <w:r>
        <w:rPr>
          <w:sz w:val="24"/>
          <w:szCs w:val="24"/>
        </w:rPr>
        <w:t xml:space="preserve"> </w:t>
      </w:r>
      <w:bookmarkStart w:id="99" w:name="Предложение_15"/>
      <w:bookmarkEnd w:id="99"/>
      <w:r>
        <w:rPr>
          <w:sz w:val="24"/>
          <w:szCs w:val="24"/>
        </w:rPr>
        <w:t xml:space="preserve"> </w:t>
      </w:r>
      <w:bookmarkStart w:id="100" w:name="Победитель_15"/>
      <w:bookmarkEnd w:id="100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101" w:name="ЛотНазвание_16"/>
      <w:bookmarkEnd w:id="101"/>
      <w:r>
        <w:rPr>
          <w:sz w:val="24"/>
          <w:szCs w:val="24"/>
        </w:rPr>
        <w:t xml:space="preserve"> </w:t>
      </w:r>
      <w:bookmarkStart w:id="102" w:name="Лот_16"/>
      <w:bookmarkEnd w:id="102"/>
      <w:r>
        <w:rPr>
          <w:sz w:val="24"/>
          <w:szCs w:val="24"/>
        </w:rPr>
        <w:t xml:space="preserve"> </w:t>
      </w:r>
      <w:bookmarkStart w:id="103" w:name="ПредложениеНазвание_16"/>
      <w:bookmarkEnd w:id="103"/>
      <w:r>
        <w:rPr>
          <w:sz w:val="24"/>
          <w:szCs w:val="24"/>
        </w:rPr>
        <w:t xml:space="preserve"> </w:t>
      </w:r>
      <w:bookmarkStart w:id="104" w:name="Предложение_16"/>
      <w:bookmarkEnd w:id="104"/>
      <w:r>
        <w:rPr>
          <w:sz w:val="24"/>
          <w:szCs w:val="24"/>
        </w:rPr>
        <w:t xml:space="preserve"> </w:t>
      </w:r>
      <w:bookmarkStart w:id="105" w:name="Победитель_16"/>
      <w:bookmarkEnd w:id="105"/>
    </w:p>
    <w:p w:rsidR="008F7363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06" w:name="ЛотНазвание_17"/>
      <w:bookmarkEnd w:id="106"/>
      <w:r>
        <w:rPr>
          <w:sz w:val="24"/>
          <w:szCs w:val="24"/>
        </w:rPr>
        <w:t xml:space="preserve"> </w:t>
      </w:r>
      <w:bookmarkStart w:id="107" w:name="Лот_17"/>
      <w:bookmarkEnd w:id="107"/>
      <w:r>
        <w:rPr>
          <w:sz w:val="24"/>
          <w:szCs w:val="24"/>
        </w:rPr>
        <w:t xml:space="preserve"> </w:t>
      </w:r>
      <w:bookmarkStart w:id="108" w:name="ПредложениеНазвание_17"/>
      <w:bookmarkEnd w:id="108"/>
      <w:r>
        <w:rPr>
          <w:sz w:val="24"/>
          <w:szCs w:val="24"/>
        </w:rPr>
        <w:t xml:space="preserve"> </w:t>
      </w:r>
      <w:bookmarkStart w:id="109" w:name="Предложение_17"/>
      <w:bookmarkEnd w:id="109"/>
      <w:r>
        <w:rPr>
          <w:sz w:val="24"/>
          <w:szCs w:val="24"/>
        </w:rPr>
        <w:t xml:space="preserve"> </w:t>
      </w:r>
      <w:bookmarkStart w:id="110" w:name="Победитель_17"/>
      <w:bookmarkEnd w:id="11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1" w:name="ЛотНазвание_18"/>
      <w:bookmarkEnd w:id="111"/>
      <w:r>
        <w:rPr>
          <w:sz w:val="24"/>
          <w:szCs w:val="24"/>
        </w:rPr>
        <w:t xml:space="preserve"> </w:t>
      </w:r>
      <w:bookmarkStart w:id="112" w:name="Лот_18"/>
      <w:bookmarkEnd w:id="112"/>
      <w:r>
        <w:rPr>
          <w:sz w:val="24"/>
          <w:szCs w:val="24"/>
        </w:rPr>
        <w:t xml:space="preserve"> </w:t>
      </w:r>
      <w:bookmarkStart w:id="113" w:name="ПредложениеНазвание_18"/>
      <w:bookmarkEnd w:id="113"/>
      <w:r>
        <w:rPr>
          <w:sz w:val="24"/>
          <w:szCs w:val="24"/>
        </w:rPr>
        <w:t xml:space="preserve"> </w:t>
      </w:r>
      <w:bookmarkStart w:id="114" w:name="Предложение_18"/>
      <w:bookmarkEnd w:id="114"/>
      <w:r>
        <w:rPr>
          <w:sz w:val="24"/>
          <w:szCs w:val="24"/>
        </w:rPr>
        <w:t xml:space="preserve"> </w:t>
      </w:r>
      <w:bookmarkStart w:id="115" w:name="Победитель_18"/>
      <w:bookmarkEnd w:id="11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6" w:name="ЛотНазвание_19"/>
      <w:bookmarkEnd w:id="116"/>
      <w:r>
        <w:rPr>
          <w:sz w:val="24"/>
          <w:szCs w:val="24"/>
        </w:rPr>
        <w:t xml:space="preserve"> </w:t>
      </w:r>
      <w:bookmarkStart w:id="117" w:name="Лот_19"/>
      <w:bookmarkEnd w:id="117"/>
      <w:r>
        <w:rPr>
          <w:sz w:val="24"/>
          <w:szCs w:val="24"/>
        </w:rPr>
        <w:t xml:space="preserve"> </w:t>
      </w:r>
      <w:bookmarkStart w:id="118" w:name="ПредложениеНазвание_19"/>
      <w:bookmarkEnd w:id="118"/>
      <w:r>
        <w:rPr>
          <w:sz w:val="24"/>
          <w:szCs w:val="24"/>
        </w:rPr>
        <w:t xml:space="preserve"> </w:t>
      </w:r>
      <w:bookmarkStart w:id="119" w:name="Предложение_19"/>
      <w:bookmarkEnd w:id="119"/>
      <w:r>
        <w:rPr>
          <w:sz w:val="24"/>
          <w:szCs w:val="24"/>
        </w:rPr>
        <w:t xml:space="preserve"> </w:t>
      </w:r>
      <w:bookmarkStart w:id="120" w:name="Победитель_19"/>
      <w:bookmarkEnd w:id="12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1" w:name="ЛотНазвание_20"/>
      <w:bookmarkEnd w:id="121"/>
      <w:r>
        <w:rPr>
          <w:sz w:val="24"/>
          <w:szCs w:val="24"/>
        </w:rPr>
        <w:t xml:space="preserve"> </w:t>
      </w:r>
      <w:bookmarkStart w:id="122" w:name="Лот_20"/>
      <w:bookmarkEnd w:id="122"/>
      <w:r>
        <w:rPr>
          <w:sz w:val="24"/>
          <w:szCs w:val="24"/>
        </w:rPr>
        <w:t xml:space="preserve"> </w:t>
      </w:r>
      <w:bookmarkStart w:id="123" w:name="ПредложениеНазвание_20"/>
      <w:bookmarkEnd w:id="123"/>
      <w:r>
        <w:rPr>
          <w:sz w:val="24"/>
          <w:szCs w:val="24"/>
        </w:rPr>
        <w:t xml:space="preserve"> </w:t>
      </w:r>
      <w:bookmarkStart w:id="124" w:name="Предложение_20"/>
      <w:bookmarkEnd w:id="124"/>
      <w:r>
        <w:rPr>
          <w:sz w:val="24"/>
          <w:szCs w:val="24"/>
        </w:rPr>
        <w:t xml:space="preserve"> </w:t>
      </w:r>
      <w:bookmarkStart w:id="125" w:name="Победитель_20"/>
      <w:bookmarkEnd w:id="12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6" w:name="ЛотНазвание_21"/>
      <w:bookmarkEnd w:id="126"/>
      <w:r>
        <w:rPr>
          <w:sz w:val="24"/>
          <w:szCs w:val="24"/>
        </w:rPr>
        <w:t xml:space="preserve"> </w:t>
      </w:r>
      <w:bookmarkStart w:id="127" w:name="Лот_21"/>
      <w:bookmarkEnd w:id="127"/>
      <w:r>
        <w:rPr>
          <w:sz w:val="24"/>
          <w:szCs w:val="24"/>
        </w:rPr>
        <w:t xml:space="preserve"> </w:t>
      </w:r>
      <w:bookmarkStart w:id="128" w:name="ПредложениеНазвание_21"/>
      <w:bookmarkEnd w:id="128"/>
      <w:r>
        <w:rPr>
          <w:sz w:val="24"/>
          <w:szCs w:val="24"/>
        </w:rPr>
        <w:t xml:space="preserve"> </w:t>
      </w:r>
      <w:bookmarkStart w:id="129" w:name="Предложение_21"/>
      <w:bookmarkEnd w:id="129"/>
      <w:r>
        <w:rPr>
          <w:sz w:val="24"/>
          <w:szCs w:val="24"/>
        </w:rPr>
        <w:t xml:space="preserve"> </w:t>
      </w:r>
      <w:bookmarkStart w:id="130" w:name="Победитель_21"/>
      <w:bookmarkEnd w:id="13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1" w:name="ЛотНазвание_22"/>
      <w:bookmarkEnd w:id="131"/>
      <w:r>
        <w:rPr>
          <w:sz w:val="24"/>
          <w:szCs w:val="24"/>
        </w:rPr>
        <w:t xml:space="preserve"> </w:t>
      </w:r>
      <w:bookmarkStart w:id="132" w:name="Лот_22"/>
      <w:bookmarkEnd w:id="132"/>
      <w:r>
        <w:rPr>
          <w:sz w:val="24"/>
          <w:szCs w:val="24"/>
        </w:rPr>
        <w:t xml:space="preserve"> </w:t>
      </w:r>
      <w:bookmarkStart w:id="133" w:name="ПредложениеНазвание_22"/>
      <w:bookmarkEnd w:id="133"/>
      <w:r>
        <w:rPr>
          <w:sz w:val="24"/>
          <w:szCs w:val="24"/>
        </w:rPr>
        <w:t xml:space="preserve"> </w:t>
      </w:r>
      <w:bookmarkStart w:id="134" w:name="Предложение_22"/>
      <w:bookmarkEnd w:id="134"/>
      <w:r>
        <w:rPr>
          <w:sz w:val="24"/>
          <w:szCs w:val="24"/>
        </w:rPr>
        <w:t xml:space="preserve"> </w:t>
      </w:r>
      <w:bookmarkStart w:id="135" w:name="Победитель_22"/>
      <w:bookmarkEnd w:id="13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6" w:name="ЛотНазвание_23"/>
      <w:bookmarkEnd w:id="136"/>
      <w:r>
        <w:rPr>
          <w:sz w:val="24"/>
          <w:szCs w:val="24"/>
        </w:rPr>
        <w:t xml:space="preserve"> </w:t>
      </w:r>
      <w:bookmarkStart w:id="137" w:name="Лот_23"/>
      <w:bookmarkEnd w:id="137"/>
      <w:r>
        <w:rPr>
          <w:sz w:val="24"/>
          <w:szCs w:val="24"/>
        </w:rPr>
        <w:t xml:space="preserve"> </w:t>
      </w:r>
      <w:bookmarkStart w:id="138" w:name="ПредложениеНазвание_23"/>
      <w:bookmarkEnd w:id="138"/>
      <w:r>
        <w:rPr>
          <w:sz w:val="24"/>
          <w:szCs w:val="24"/>
        </w:rPr>
        <w:t xml:space="preserve"> </w:t>
      </w:r>
      <w:bookmarkStart w:id="139" w:name="Предложение_23"/>
      <w:bookmarkEnd w:id="139"/>
      <w:r>
        <w:rPr>
          <w:sz w:val="24"/>
          <w:szCs w:val="24"/>
        </w:rPr>
        <w:t xml:space="preserve"> </w:t>
      </w:r>
      <w:bookmarkStart w:id="140" w:name="Победитель_23"/>
      <w:bookmarkEnd w:id="14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1" w:name="ЛотНазвание_24"/>
      <w:bookmarkEnd w:id="141"/>
      <w:r>
        <w:rPr>
          <w:sz w:val="24"/>
          <w:szCs w:val="24"/>
        </w:rPr>
        <w:t xml:space="preserve"> </w:t>
      </w:r>
      <w:bookmarkStart w:id="142" w:name="Лот_24"/>
      <w:bookmarkEnd w:id="142"/>
      <w:r>
        <w:rPr>
          <w:sz w:val="24"/>
          <w:szCs w:val="24"/>
        </w:rPr>
        <w:t xml:space="preserve"> </w:t>
      </w:r>
      <w:bookmarkStart w:id="143" w:name="ПредложениеНазвание_24"/>
      <w:bookmarkEnd w:id="143"/>
      <w:r>
        <w:rPr>
          <w:sz w:val="24"/>
          <w:szCs w:val="24"/>
        </w:rPr>
        <w:t xml:space="preserve"> </w:t>
      </w:r>
      <w:bookmarkStart w:id="144" w:name="Предложение_24"/>
      <w:bookmarkEnd w:id="144"/>
      <w:r>
        <w:rPr>
          <w:sz w:val="24"/>
          <w:szCs w:val="24"/>
        </w:rPr>
        <w:t xml:space="preserve"> </w:t>
      </w:r>
      <w:bookmarkStart w:id="145" w:name="Победитель_24"/>
      <w:bookmarkEnd w:id="14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6" w:name="ЛотНазвание_25"/>
      <w:bookmarkEnd w:id="146"/>
      <w:r>
        <w:rPr>
          <w:sz w:val="24"/>
          <w:szCs w:val="24"/>
        </w:rPr>
        <w:t xml:space="preserve"> </w:t>
      </w:r>
      <w:bookmarkStart w:id="147" w:name="Лот_25"/>
      <w:bookmarkEnd w:id="147"/>
      <w:r>
        <w:rPr>
          <w:sz w:val="24"/>
          <w:szCs w:val="24"/>
        </w:rPr>
        <w:t xml:space="preserve"> </w:t>
      </w:r>
      <w:bookmarkStart w:id="148" w:name="ПредложениеНазвание_25"/>
      <w:bookmarkEnd w:id="148"/>
      <w:r>
        <w:rPr>
          <w:sz w:val="24"/>
          <w:szCs w:val="24"/>
        </w:rPr>
        <w:t xml:space="preserve"> </w:t>
      </w:r>
      <w:bookmarkStart w:id="149" w:name="Предложение_25"/>
      <w:bookmarkEnd w:id="149"/>
      <w:r>
        <w:rPr>
          <w:sz w:val="24"/>
          <w:szCs w:val="24"/>
        </w:rPr>
        <w:t xml:space="preserve"> </w:t>
      </w:r>
      <w:bookmarkStart w:id="150" w:name="Победитель_25"/>
      <w:bookmarkEnd w:id="15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1" w:name="ЛотНазвание_26"/>
      <w:bookmarkEnd w:id="151"/>
      <w:r>
        <w:rPr>
          <w:sz w:val="24"/>
          <w:szCs w:val="24"/>
        </w:rPr>
        <w:t xml:space="preserve"> </w:t>
      </w:r>
      <w:bookmarkStart w:id="152" w:name="Лот_26"/>
      <w:bookmarkEnd w:id="152"/>
      <w:r>
        <w:rPr>
          <w:sz w:val="24"/>
          <w:szCs w:val="24"/>
        </w:rPr>
        <w:t xml:space="preserve"> </w:t>
      </w:r>
      <w:bookmarkStart w:id="153" w:name="ПредложениеНазвание_26"/>
      <w:bookmarkEnd w:id="153"/>
      <w:r>
        <w:rPr>
          <w:sz w:val="24"/>
          <w:szCs w:val="24"/>
        </w:rPr>
        <w:t xml:space="preserve"> </w:t>
      </w:r>
      <w:bookmarkStart w:id="154" w:name="Предложение_26"/>
      <w:bookmarkEnd w:id="154"/>
      <w:r>
        <w:rPr>
          <w:sz w:val="24"/>
          <w:szCs w:val="24"/>
        </w:rPr>
        <w:t xml:space="preserve"> </w:t>
      </w:r>
      <w:bookmarkStart w:id="155" w:name="Победитель_26"/>
      <w:bookmarkEnd w:id="15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6" w:name="ЛотНазвание_27"/>
      <w:bookmarkEnd w:id="156"/>
      <w:r>
        <w:rPr>
          <w:sz w:val="24"/>
          <w:szCs w:val="24"/>
        </w:rPr>
        <w:t xml:space="preserve"> </w:t>
      </w:r>
      <w:bookmarkStart w:id="157" w:name="Лот_27"/>
      <w:bookmarkEnd w:id="157"/>
      <w:r>
        <w:rPr>
          <w:sz w:val="24"/>
          <w:szCs w:val="24"/>
        </w:rPr>
        <w:t xml:space="preserve"> </w:t>
      </w:r>
      <w:bookmarkStart w:id="158" w:name="ПредложениеНазвание_27"/>
      <w:bookmarkEnd w:id="158"/>
      <w:r>
        <w:rPr>
          <w:sz w:val="24"/>
          <w:szCs w:val="24"/>
        </w:rPr>
        <w:t xml:space="preserve"> </w:t>
      </w:r>
      <w:bookmarkStart w:id="159" w:name="Предложение_27"/>
      <w:bookmarkEnd w:id="159"/>
      <w:r>
        <w:rPr>
          <w:sz w:val="24"/>
          <w:szCs w:val="24"/>
        </w:rPr>
        <w:t xml:space="preserve"> </w:t>
      </w:r>
      <w:bookmarkStart w:id="160" w:name="Победитель_27"/>
      <w:bookmarkEnd w:id="16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1" w:name="ЛотНазвание_28"/>
      <w:bookmarkEnd w:id="161"/>
      <w:r>
        <w:rPr>
          <w:sz w:val="24"/>
          <w:szCs w:val="24"/>
        </w:rPr>
        <w:t xml:space="preserve"> </w:t>
      </w:r>
      <w:bookmarkStart w:id="162" w:name="Лот_28"/>
      <w:bookmarkEnd w:id="162"/>
      <w:r>
        <w:rPr>
          <w:sz w:val="24"/>
          <w:szCs w:val="24"/>
        </w:rPr>
        <w:t xml:space="preserve"> </w:t>
      </w:r>
      <w:bookmarkStart w:id="163" w:name="ПредложениеНазвание_28"/>
      <w:bookmarkEnd w:id="163"/>
      <w:r>
        <w:rPr>
          <w:sz w:val="24"/>
          <w:szCs w:val="24"/>
        </w:rPr>
        <w:t xml:space="preserve"> </w:t>
      </w:r>
      <w:bookmarkStart w:id="164" w:name="Предложение_28"/>
      <w:bookmarkEnd w:id="164"/>
      <w:r>
        <w:rPr>
          <w:sz w:val="24"/>
          <w:szCs w:val="24"/>
        </w:rPr>
        <w:t xml:space="preserve"> </w:t>
      </w:r>
      <w:bookmarkStart w:id="165" w:name="Победитель_28"/>
      <w:bookmarkEnd w:id="16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6" w:name="ЛотНазвание_29"/>
      <w:bookmarkEnd w:id="166"/>
      <w:r>
        <w:rPr>
          <w:sz w:val="24"/>
          <w:szCs w:val="24"/>
        </w:rPr>
        <w:t xml:space="preserve"> </w:t>
      </w:r>
      <w:bookmarkStart w:id="167" w:name="Лот_29"/>
      <w:bookmarkEnd w:id="167"/>
      <w:r>
        <w:rPr>
          <w:sz w:val="24"/>
          <w:szCs w:val="24"/>
        </w:rPr>
        <w:t xml:space="preserve"> </w:t>
      </w:r>
      <w:bookmarkStart w:id="168" w:name="ПредложениеНазвание_29"/>
      <w:bookmarkEnd w:id="168"/>
      <w:r>
        <w:rPr>
          <w:sz w:val="24"/>
          <w:szCs w:val="24"/>
        </w:rPr>
        <w:t xml:space="preserve"> </w:t>
      </w:r>
      <w:bookmarkStart w:id="169" w:name="Предложение_29"/>
      <w:bookmarkEnd w:id="169"/>
      <w:r>
        <w:rPr>
          <w:sz w:val="24"/>
          <w:szCs w:val="24"/>
        </w:rPr>
        <w:t xml:space="preserve"> </w:t>
      </w:r>
      <w:bookmarkStart w:id="170" w:name="Победитель_29"/>
      <w:bookmarkEnd w:id="170"/>
    </w:p>
    <w:p w:rsidR="00362201" w:rsidRDefault="00CB7D60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1" w:name="ЛотНазвание_30"/>
      <w:bookmarkEnd w:id="171"/>
      <w:r>
        <w:rPr>
          <w:sz w:val="24"/>
          <w:szCs w:val="24"/>
        </w:rPr>
        <w:t xml:space="preserve"> </w:t>
      </w:r>
      <w:bookmarkStart w:id="172" w:name="Лот_30"/>
      <w:bookmarkEnd w:id="172"/>
      <w:r>
        <w:rPr>
          <w:sz w:val="24"/>
          <w:szCs w:val="24"/>
        </w:rPr>
        <w:t xml:space="preserve"> </w:t>
      </w:r>
      <w:bookmarkStart w:id="173" w:name="ПредложениеНазвание_30"/>
      <w:bookmarkEnd w:id="173"/>
      <w:r>
        <w:rPr>
          <w:sz w:val="24"/>
          <w:szCs w:val="24"/>
        </w:rPr>
        <w:t xml:space="preserve"> </w:t>
      </w:r>
      <w:bookmarkStart w:id="174" w:name="Предложение_30"/>
      <w:bookmarkEnd w:id="174"/>
      <w:r>
        <w:rPr>
          <w:sz w:val="24"/>
          <w:szCs w:val="24"/>
        </w:rPr>
        <w:t xml:space="preserve"> </w:t>
      </w:r>
      <w:bookmarkStart w:id="175" w:name="Победитель_30"/>
      <w:bookmarkEnd w:id="175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6" w:name="ЛотНазвание_31"/>
      <w:bookmarkEnd w:id="176"/>
      <w:r>
        <w:rPr>
          <w:sz w:val="24"/>
          <w:szCs w:val="24"/>
          <w:lang w:val="en-US"/>
        </w:rPr>
        <w:t xml:space="preserve"> </w:t>
      </w:r>
      <w:bookmarkStart w:id="177" w:name="Лот_31"/>
      <w:bookmarkEnd w:id="177"/>
      <w:r>
        <w:rPr>
          <w:sz w:val="24"/>
          <w:szCs w:val="24"/>
          <w:lang w:val="en-US"/>
        </w:rPr>
        <w:t xml:space="preserve"> </w:t>
      </w:r>
      <w:bookmarkStart w:id="178" w:name="ПредложениеНазвание_31"/>
      <w:bookmarkEnd w:id="178"/>
      <w:r>
        <w:rPr>
          <w:sz w:val="24"/>
          <w:szCs w:val="24"/>
          <w:lang w:val="en-US"/>
        </w:rPr>
        <w:t xml:space="preserve"> </w:t>
      </w:r>
      <w:bookmarkStart w:id="179" w:name="Предложение_31"/>
      <w:bookmarkEnd w:id="179"/>
      <w:r>
        <w:rPr>
          <w:sz w:val="24"/>
          <w:szCs w:val="24"/>
          <w:lang w:val="en-US"/>
        </w:rPr>
        <w:t xml:space="preserve"> </w:t>
      </w:r>
      <w:bookmarkStart w:id="180" w:name="Победитель_31"/>
      <w:bookmarkEnd w:id="180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1" w:name="ЛотНазвание_32"/>
      <w:bookmarkEnd w:id="181"/>
      <w:r>
        <w:rPr>
          <w:sz w:val="24"/>
          <w:szCs w:val="24"/>
          <w:lang w:val="en-US"/>
        </w:rPr>
        <w:t xml:space="preserve"> </w:t>
      </w:r>
      <w:bookmarkStart w:id="182" w:name="Лот_32"/>
      <w:bookmarkEnd w:id="182"/>
      <w:r>
        <w:rPr>
          <w:sz w:val="24"/>
          <w:szCs w:val="24"/>
          <w:lang w:val="en-US"/>
        </w:rPr>
        <w:t xml:space="preserve"> </w:t>
      </w:r>
      <w:bookmarkStart w:id="183" w:name="ПредложениеНазвание_32"/>
      <w:bookmarkEnd w:id="183"/>
      <w:r>
        <w:rPr>
          <w:sz w:val="24"/>
          <w:szCs w:val="24"/>
          <w:lang w:val="en-US"/>
        </w:rPr>
        <w:t xml:space="preserve"> </w:t>
      </w:r>
      <w:bookmarkStart w:id="184" w:name="Предложение_32"/>
      <w:bookmarkEnd w:id="184"/>
      <w:r>
        <w:rPr>
          <w:sz w:val="24"/>
          <w:szCs w:val="24"/>
          <w:lang w:val="en-US"/>
        </w:rPr>
        <w:t xml:space="preserve"> </w:t>
      </w:r>
      <w:bookmarkStart w:id="185" w:name="Победитель_32"/>
      <w:bookmarkEnd w:id="185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6" w:name="ЛотНазвание_33"/>
      <w:bookmarkEnd w:id="186"/>
      <w:r>
        <w:rPr>
          <w:sz w:val="24"/>
          <w:szCs w:val="24"/>
          <w:lang w:val="en-US"/>
        </w:rPr>
        <w:t xml:space="preserve"> </w:t>
      </w:r>
      <w:bookmarkStart w:id="187" w:name="Лот_33"/>
      <w:bookmarkEnd w:id="187"/>
      <w:r>
        <w:rPr>
          <w:sz w:val="24"/>
          <w:szCs w:val="24"/>
          <w:lang w:val="en-US"/>
        </w:rPr>
        <w:t xml:space="preserve"> </w:t>
      </w:r>
      <w:bookmarkStart w:id="188" w:name="ПредложениеНазвание_33"/>
      <w:bookmarkEnd w:id="188"/>
      <w:r>
        <w:rPr>
          <w:sz w:val="24"/>
          <w:szCs w:val="24"/>
          <w:lang w:val="en-US"/>
        </w:rPr>
        <w:t xml:space="preserve"> </w:t>
      </w:r>
      <w:bookmarkStart w:id="189" w:name="Предложение_33"/>
      <w:bookmarkEnd w:id="189"/>
      <w:r>
        <w:rPr>
          <w:sz w:val="24"/>
          <w:szCs w:val="24"/>
          <w:lang w:val="en-US"/>
        </w:rPr>
        <w:t xml:space="preserve"> </w:t>
      </w:r>
      <w:bookmarkStart w:id="190" w:name="Победитель_33"/>
      <w:bookmarkEnd w:id="190"/>
    </w:p>
    <w:p w:rsidR="00A57D49" w:rsidRDefault="00FA2CE5" w:rsidP="00A57D49">
      <w:pPr>
        <w:spacing w:after="0" w:line="240" w:lineRule="auto"/>
        <w:ind w:left="709"/>
        <w:rPr>
          <w:lang w:val="en-US"/>
        </w:rPr>
      </w:pPr>
      <w:bookmarkStart w:id="191" w:name="ЛотНазвание_34"/>
      <w:bookmarkEnd w:id="191"/>
      <w:r>
        <w:rPr>
          <w:lang w:val="en-US"/>
        </w:rPr>
        <w:t xml:space="preserve"> </w:t>
      </w:r>
      <w:bookmarkStart w:id="192" w:name="Лот_34"/>
      <w:bookmarkEnd w:id="192"/>
      <w:r>
        <w:rPr>
          <w:lang w:val="en-US"/>
        </w:rPr>
        <w:t xml:space="preserve"> </w:t>
      </w:r>
      <w:bookmarkStart w:id="193" w:name="ПредложениеНазвание_34"/>
      <w:bookmarkEnd w:id="193"/>
      <w:r>
        <w:rPr>
          <w:lang w:val="en-US"/>
        </w:rPr>
        <w:t xml:space="preserve"> </w:t>
      </w:r>
      <w:bookmarkStart w:id="194" w:name="Предложение_34"/>
      <w:bookmarkEnd w:id="194"/>
      <w:r>
        <w:rPr>
          <w:lang w:val="en-US"/>
        </w:rPr>
        <w:t xml:space="preserve"> </w:t>
      </w:r>
      <w:bookmarkStart w:id="195" w:name="Победитель_34"/>
      <w:bookmarkEnd w:id="19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196" w:name="ЛотНазвание_35"/>
      <w:bookmarkEnd w:id="196"/>
      <w:r>
        <w:rPr>
          <w:lang w:val="en-US"/>
        </w:rPr>
        <w:t xml:space="preserve"> </w:t>
      </w:r>
      <w:bookmarkStart w:id="197" w:name="Лот_35"/>
      <w:bookmarkEnd w:id="197"/>
      <w:r>
        <w:rPr>
          <w:lang w:val="en-US"/>
        </w:rPr>
        <w:t xml:space="preserve"> </w:t>
      </w:r>
      <w:bookmarkStart w:id="198" w:name="ПредложениеНазвание_35"/>
      <w:bookmarkEnd w:id="198"/>
      <w:r>
        <w:rPr>
          <w:lang w:val="en-US"/>
        </w:rPr>
        <w:t xml:space="preserve"> </w:t>
      </w:r>
      <w:bookmarkStart w:id="199" w:name="Предложение_35"/>
      <w:bookmarkEnd w:id="199"/>
      <w:r>
        <w:rPr>
          <w:lang w:val="en-US"/>
        </w:rPr>
        <w:t xml:space="preserve"> </w:t>
      </w:r>
      <w:bookmarkStart w:id="200" w:name="Победитель_35"/>
      <w:bookmarkEnd w:id="20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1" w:name="ЛотНазвание_36"/>
      <w:bookmarkEnd w:id="201"/>
      <w:r>
        <w:rPr>
          <w:lang w:val="en-US"/>
        </w:rPr>
        <w:t xml:space="preserve"> </w:t>
      </w:r>
      <w:bookmarkStart w:id="202" w:name="Лот_36"/>
      <w:bookmarkEnd w:id="202"/>
      <w:r>
        <w:rPr>
          <w:lang w:val="en-US"/>
        </w:rPr>
        <w:t xml:space="preserve"> </w:t>
      </w:r>
      <w:bookmarkStart w:id="203" w:name="ПредложениеНазвание_36"/>
      <w:bookmarkEnd w:id="203"/>
      <w:r>
        <w:rPr>
          <w:lang w:val="en-US"/>
        </w:rPr>
        <w:t xml:space="preserve"> </w:t>
      </w:r>
      <w:bookmarkStart w:id="204" w:name="Предложение_36"/>
      <w:bookmarkEnd w:id="204"/>
      <w:r>
        <w:rPr>
          <w:lang w:val="en-US"/>
        </w:rPr>
        <w:t xml:space="preserve"> </w:t>
      </w:r>
      <w:bookmarkStart w:id="205" w:name="Победитель_36"/>
      <w:bookmarkEnd w:id="20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6" w:name="ЛотНазвание_37"/>
      <w:bookmarkEnd w:id="206"/>
      <w:r>
        <w:rPr>
          <w:lang w:val="en-US"/>
        </w:rPr>
        <w:t xml:space="preserve"> </w:t>
      </w:r>
      <w:bookmarkStart w:id="207" w:name="Лот_37"/>
      <w:bookmarkEnd w:id="207"/>
      <w:r>
        <w:rPr>
          <w:lang w:val="en-US"/>
        </w:rPr>
        <w:t xml:space="preserve"> </w:t>
      </w:r>
      <w:bookmarkStart w:id="208" w:name="ПредложениеНазвание_37"/>
      <w:bookmarkEnd w:id="208"/>
      <w:r>
        <w:rPr>
          <w:lang w:val="en-US"/>
        </w:rPr>
        <w:t xml:space="preserve"> </w:t>
      </w:r>
      <w:bookmarkStart w:id="209" w:name="Предложение_37"/>
      <w:bookmarkEnd w:id="209"/>
      <w:r>
        <w:rPr>
          <w:lang w:val="en-US"/>
        </w:rPr>
        <w:t xml:space="preserve"> </w:t>
      </w:r>
      <w:bookmarkStart w:id="210" w:name="Победитель_37"/>
      <w:bookmarkEnd w:id="21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1" w:name="ЛотНазвание_38"/>
      <w:bookmarkEnd w:id="211"/>
      <w:r>
        <w:rPr>
          <w:lang w:val="en-US"/>
        </w:rPr>
        <w:t xml:space="preserve"> </w:t>
      </w:r>
      <w:bookmarkStart w:id="212" w:name="Лот_38"/>
      <w:bookmarkEnd w:id="212"/>
      <w:r>
        <w:rPr>
          <w:lang w:val="en-US"/>
        </w:rPr>
        <w:t xml:space="preserve"> </w:t>
      </w:r>
      <w:bookmarkStart w:id="213" w:name="ПредложениеНазвание_38"/>
      <w:bookmarkEnd w:id="213"/>
      <w:r>
        <w:rPr>
          <w:lang w:val="en-US"/>
        </w:rPr>
        <w:t xml:space="preserve"> </w:t>
      </w:r>
      <w:bookmarkStart w:id="214" w:name="Предложение_38"/>
      <w:bookmarkEnd w:id="214"/>
      <w:r>
        <w:rPr>
          <w:lang w:val="en-US"/>
        </w:rPr>
        <w:t xml:space="preserve"> </w:t>
      </w:r>
      <w:bookmarkStart w:id="215" w:name="Победитель_38"/>
      <w:bookmarkEnd w:id="21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6" w:name="ЛотНазвание_39"/>
      <w:bookmarkEnd w:id="216"/>
      <w:r>
        <w:rPr>
          <w:lang w:val="en-US"/>
        </w:rPr>
        <w:lastRenderedPageBreak/>
        <w:t xml:space="preserve"> </w:t>
      </w:r>
      <w:bookmarkStart w:id="217" w:name="Лот_39"/>
      <w:bookmarkEnd w:id="217"/>
      <w:r>
        <w:rPr>
          <w:lang w:val="en-US"/>
        </w:rPr>
        <w:t xml:space="preserve"> </w:t>
      </w:r>
      <w:bookmarkStart w:id="218" w:name="ПредложениеНазвание_39"/>
      <w:bookmarkEnd w:id="218"/>
      <w:r>
        <w:rPr>
          <w:lang w:val="en-US"/>
        </w:rPr>
        <w:t xml:space="preserve"> </w:t>
      </w:r>
      <w:bookmarkStart w:id="219" w:name="Предложение_39"/>
      <w:bookmarkEnd w:id="219"/>
      <w:r>
        <w:rPr>
          <w:lang w:val="en-US"/>
        </w:rPr>
        <w:t xml:space="preserve"> </w:t>
      </w:r>
      <w:bookmarkStart w:id="220" w:name="Победитель_39"/>
      <w:bookmarkEnd w:id="22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1" w:name="ЛотНазвание_40"/>
      <w:bookmarkEnd w:id="221"/>
      <w:r>
        <w:rPr>
          <w:lang w:val="en-US"/>
        </w:rPr>
        <w:t xml:space="preserve"> </w:t>
      </w:r>
      <w:bookmarkStart w:id="222" w:name="Лот_40"/>
      <w:bookmarkEnd w:id="222"/>
      <w:r>
        <w:rPr>
          <w:lang w:val="en-US"/>
        </w:rPr>
        <w:t xml:space="preserve"> </w:t>
      </w:r>
      <w:bookmarkStart w:id="223" w:name="ПредложениеНазвание_40"/>
      <w:bookmarkEnd w:id="223"/>
      <w:r>
        <w:rPr>
          <w:lang w:val="en-US"/>
        </w:rPr>
        <w:t xml:space="preserve"> </w:t>
      </w:r>
      <w:bookmarkStart w:id="224" w:name="Предложение_40"/>
      <w:bookmarkEnd w:id="224"/>
      <w:r>
        <w:rPr>
          <w:lang w:val="en-US"/>
        </w:rPr>
        <w:t xml:space="preserve"> </w:t>
      </w:r>
      <w:bookmarkStart w:id="225" w:name="Победитель_40"/>
      <w:bookmarkEnd w:id="22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6" w:name="ЛотНазвание_41"/>
      <w:bookmarkEnd w:id="226"/>
      <w:r>
        <w:rPr>
          <w:lang w:val="en-US"/>
        </w:rPr>
        <w:t xml:space="preserve"> </w:t>
      </w:r>
      <w:bookmarkStart w:id="227" w:name="Лот_41"/>
      <w:bookmarkEnd w:id="227"/>
      <w:r>
        <w:rPr>
          <w:lang w:val="en-US"/>
        </w:rPr>
        <w:t xml:space="preserve"> </w:t>
      </w:r>
      <w:bookmarkStart w:id="228" w:name="ПредложениеНазвание_41"/>
      <w:bookmarkEnd w:id="228"/>
      <w:r>
        <w:rPr>
          <w:lang w:val="en-US"/>
        </w:rPr>
        <w:t xml:space="preserve"> </w:t>
      </w:r>
      <w:bookmarkStart w:id="229" w:name="Предложение_41"/>
      <w:bookmarkEnd w:id="229"/>
      <w:r>
        <w:rPr>
          <w:lang w:val="en-US"/>
        </w:rPr>
        <w:t xml:space="preserve"> </w:t>
      </w:r>
      <w:bookmarkStart w:id="230" w:name="Победитель_41"/>
      <w:bookmarkEnd w:id="23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1" w:name="ЛотНазвание_42"/>
      <w:bookmarkEnd w:id="231"/>
      <w:r>
        <w:rPr>
          <w:lang w:val="en-US"/>
        </w:rPr>
        <w:t xml:space="preserve"> </w:t>
      </w:r>
      <w:bookmarkStart w:id="232" w:name="Лот_42"/>
      <w:bookmarkEnd w:id="232"/>
      <w:r>
        <w:rPr>
          <w:lang w:val="en-US"/>
        </w:rPr>
        <w:t xml:space="preserve"> </w:t>
      </w:r>
      <w:bookmarkStart w:id="233" w:name="ПредложениеНазвание_42"/>
      <w:bookmarkEnd w:id="233"/>
      <w:r>
        <w:rPr>
          <w:lang w:val="en-US"/>
        </w:rPr>
        <w:t xml:space="preserve"> </w:t>
      </w:r>
      <w:bookmarkStart w:id="234" w:name="Предложение_42"/>
      <w:bookmarkEnd w:id="234"/>
      <w:r>
        <w:rPr>
          <w:lang w:val="en-US"/>
        </w:rPr>
        <w:t xml:space="preserve"> </w:t>
      </w:r>
      <w:bookmarkStart w:id="235" w:name="Победитель_42"/>
      <w:bookmarkEnd w:id="23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6" w:name="ЛотНазвание_43"/>
      <w:bookmarkEnd w:id="236"/>
      <w:r>
        <w:rPr>
          <w:lang w:val="en-US"/>
        </w:rPr>
        <w:t xml:space="preserve"> </w:t>
      </w:r>
      <w:bookmarkStart w:id="237" w:name="Лот_43"/>
      <w:bookmarkEnd w:id="237"/>
      <w:r>
        <w:rPr>
          <w:lang w:val="en-US"/>
        </w:rPr>
        <w:t xml:space="preserve"> </w:t>
      </w:r>
      <w:bookmarkStart w:id="238" w:name="ПредложениеНазвание_43"/>
      <w:bookmarkEnd w:id="238"/>
      <w:r>
        <w:rPr>
          <w:lang w:val="en-US"/>
        </w:rPr>
        <w:t xml:space="preserve"> </w:t>
      </w:r>
      <w:bookmarkStart w:id="239" w:name="Предложение_43"/>
      <w:bookmarkEnd w:id="239"/>
      <w:r>
        <w:rPr>
          <w:lang w:val="en-US"/>
        </w:rPr>
        <w:t xml:space="preserve"> </w:t>
      </w:r>
      <w:bookmarkStart w:id="240" w:name="Победитель_43"/>
      <w:bookmarkEnd w:id="24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1" w:name="ЛотНазвание_44"/>
      <w:bookmarkEnd w:id="241"/>
      <w:r>
        <w:rPr>
          <w:lang w:val="en-US"/>
        </w:rPr>
        <w:t xml:space="preserve"> </w:t>
      </w:r>
      <w:bookmarkStart w:id="242" w:name="Лот_44"/>
      <w:bookmarkEnd w:id="242"/>
      <w:r>
        <w:rPr>
          <w:lang w:val="en-US"/>
        </w:rPr>
        <w:t xml:space="preserve"> </w:t>
      </w:r>
      <w:bookmarkStart w:id="243" w:name="ПредложениеНазвание_44"/>
      <w:bookmarkEnd w:id="243"/>
      <w:r>
        <w:rPr>
          <w:lang w:val="en-US"/>
        </w:rPr>
        <w:t xml:space="preserve"> </w:t>
      </w:r>
      <w:bookmarkStart w:id="244" w:name="Предложение_44"/>
      <w:bookmarkEnd w:id="244"/>
      <w:r>
        <w:rPr>
          <w:lang w:val="en-US"/>
        </w:rPr>
        <w:t xml:space="preserve"> </w:t>
      </w:r>
      <w:bookmarkStart w:id="245" w:name="Победитель_44"/>
      <w:bookmarkEnd w:id="24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6" w:name="ЛотНазвание_45"/>
      <w:bookmarkEnd w:id="246"/>
      <w:r>
        <w:rPr>
          <w:lang w:val="en-US"/>
        </w:rPr>
        <w:t xml:space="preserve"> </w:t>
      </w:r>
      <w:bookmarkStart w:id="247" w:name="Лот_45"/>
      <w:bookmarkEnd w:id="247"/>
      <w:r>
        <w:rPr>
          <w:lang w:val="en-US"/>
        </w:rPr>
        <w:t xml:space="preserve"> </w:t>
      </w:r>
      <w:bookmarkStart w:id="248" w:name="ПредложениеНазвание_45"/>
      <w:bookmarkEnd w:id="248"/>
      <w:r>
        <w:rPr>
          <w:lang w:val="en-US"/>
        </w:rPr>
        <w:t xml:space="preserve"> </w:t>
      </w:r>
      <w:bookmarkStart w:id="249" w:name="Предложение_45"/>
      <w:bookmarkEnd w:id="249"/>
      <w:r>
        <w:rPr>
          <w:lang w:val="en-US"/>
        </w:rPr>
        <w:t xml:space="preserve"> </w:t>
      </w:r>
      <w:bookmarkStart w:id="250" w:name="Победитель_45"/>
      <w:bookmarkEnd w:id="25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1" w:name="ЛотНазвание_46"/>
      <w:bookmarkEnd w:id="251"/>
      <w:r>
        <w:rPr>
          <w:lang w:val="en-US"/>
        </w:rPr>
        <w:t xml:space="preserve"> </w:t>
      </w:r>
      <w:bookmarkStart w:id="252" w:name="Лот_46"/>
      <w:bookmarkEnd w:id="252"/>
      <w:r>
        <w:rPr>
          <w:lang w:val="en-US"/>
        </w:rPr>
        <w:t xml:space="preserve"> </w:t>
      </w:r>
      <w:bookmarkStart w:id="253" w:name="ПредложениеНазвание_46"/>
      <w:bookmarkEnd w:id="253"/>
      <w:r>
        <w:rPr>
          <w:lang w:val="en-US"/>
        </w:rPr>
        <w:t xml:space="preserve"> </w:t>
      </w:r>
      <w:bookmarkStart w:id="254" w:name="Предложение_46"/>
      <w:bookmarkEnd w:id="254"/>
      <w:r>
        <w:rPr>
          <w:lang w:val="en-US"/>
        </w:rPr>
        <w:t xml:space="preserve"> </w:t>
      </w:r>
      <w:bookmarkStart w:id="255" w:name="Победитель_46"/>
      <w:bookmarkEnd w:id="25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6" w:name="ЛотНазвание_47"/>
      <w:bookmarkEnd w:id="256"/>
      <w:r>
        <w:rPr>
          <w:lang w:val="en-US"/>
        </w:rPr>
        <w:t xml:space="preserve"> </w:t>
      </w:r>
      <w:bookmarkStart w:id="257" w:name="Лот_47"/>
      <w:bookmarkEnd w:id="257"/>
      <w:r>
        <w:rPr>
          <w:lang w:val="en-US"/>
        </w:rPr>
        <w:t xml:space="preserve"> </w:t>
      </w:r>
      <w:bookmarkStart w:id="258" w:name="ПредложениеНазвание_47"/>
      <w:bookmarkEnd w:id="258"/>
      <w:r>
        <w:rPr>
          <w:lang w:val="en-US"/>
        </w:rPr>
        <w:t xml:space="preserve"> </w:t>
      </w:r>
      <w:bookmarkStart w:id="259" w:name="Предложение_47"/>
      <w:bookmarkEnd w:id="259"/>
      <w:r>
        <w:rPr>
          <w:lang w:val="en-US"/>
        </w:rPr>
        <w:t xml:space="preserve"> </w:t>
      </w:r>
      <w:bookmarkStart w:id="260" w:name="Победитель_47"/>
      <w:bookmarkEnd w:id="26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1" w:name="ЛотНазвание_48"/>
      <w:bookmarkEnd w:id="261"/>
      <w:r>
        <w:rPr>
          <w:lang w:val="en-US"/>
        </w:rPr>
        <w:t xml:space="preserve"> </w:t>
      </w:r>
      <w:bookmarkStart w:id="262" w:name="Лот_48"/>
      <w:bookmarkEnd w:id="262"/>
      <w:r>
        <w:rPr>
          <w:lang w:val="en-US"/>
        </w:rPr>
        <w:t xml:space="preserve"> </w:t>
      </w:r>
      <w:bookmarkStart w:id="263" w:name="ПредложениеНазвание_48"/>
      <w:bookmarkEnd w:id="263"/>
      <w:r>
        <w:rPr>
          <w:lang w:val="en-US"/>
        </w:rPr>
        <w:t xml:space="preserve"> </w:t>
      </w:r>
      <w:bookmarkStart w:id="264" w:name="Предложение_48"/>
      <w:bookmarkEnd w:id="264"/>
      <w:r>
        <w:rPr>
          <w:lang w:val="en-US"/>
        </w:rPr>
        <w:t xml:space="preserve"> </w:t>
      </w:r>
      <w:bookmarkStart w:id="265" w:name="Победитель_48"/>
      <w:bookmarkEnd w:id="26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6" w:name="ЛотНазвание_49"/>
      <w:bookmarkEnd w:id="266"/>
      <w:r>
        <w:rPr>
          <w:lang w:val="en-US"/>
        </w:rPr>
        <w:t xml:space="preserve"> </w:t>
      </w:r>
      <w:bookmarkStart w:id="267" w:name="Лот_49"/>
      <w:bookmarkEnd w:id="267"/>
      <w:r>
        <w:rPr>
          <w:lang w:val="en-US"/>
        </w:rPr>
        <w:t xml:space="preserve"> </w:t>
      </w:r>
      <w:bookmarkStart w:id="268" w:name="ПредложениеНазвание_49"/>
      <w:bookmarkEnd w:id="268"/>
      <w:r>
        <w:rPr>
          <w:lang w:val="en-US"/>
        </w:rPr>
        <w:t xml:space="preserve"> </w:t>
      </w:r>
      <w:bookmarkStart w:id="269" w:name="Предложение_49"/>
      <w:bookmarkEnd w:id="269"/>
      <w:r>
        <w:rPr>
          <w:lang w:val="en-US"/>
        </w:rPr>
        <w:t xml:space="preserve"> </w:t>
      </w:r>
      <w:bookmarkStart w:id="270" w:name="Победитель_49"/>
      <w:bookmarkEnd w:id="270"/>
    </w:p>
    <w:p w:rsidR="00C26FEC" w:rsidRPr="00FA2CE5" w:rsidRDefault="00C26FEC" w:rsidP="00C26FEC">
      <w:pPr>
        <w:spacing w:after="0" w:line="240" w:lineRule="auto"/>
        <w:ind w:left="709"/>
        <w:rPr>
          <w:lang w:val="en-US"/>
        </w:rPr>
      </w:pPr>
      <w:bookmarkStart w:id="271" w:name="ЛотНазвание_50"/>
      <w:bookmarkEnd w:id="271"/>
      <w:r>
        <w:rPr>
          <w:lang w:val="en-US"/>
        </w:rPr>
        <w:t xml:space="preserve"> </w:t>
      </w:r>
      <w:bookmarkStart w:id="272" w:name="Лот_50"/>
      <w:bookmarkEnd w:id="272"/>
      <w:r>
        <w:rPr>
          <w:lang w:val="en-US"/>
        </w:rPr>
        <w:t xml:space="preserve"> </w:t>
      </w:r>
      <w:bookmarkStart w:id="273" w:name="ПредложениеНазвание_50"/>
      <w:bookmarkEnd w:id="273"/>
      <w:r>
        <w:rPr>
          <w:lang w:val="en-US"/>
        </w:rPr>
        <w:t xml:space="preserve"> </w:t>
      </w:r>
      <w:bookmarkStart w:id="274" w:name="Предложение_50"/>
      <w:bookmarkEnd w:id="274"/>
      <w:r>
        <w:rPr>
          <w:lang w:val="en-US"/>
        </w:rPr>
        <w:t xml:space="preserve"> </w:t>
      </w:r>
      <w:bookmarkStart w:id="275" w:name="Победитель_50"/>
      <w:bookmarkEnd w:id="275"/>
    </w:p>
    <w:p w:rsidR="00A57D49" w:rsidRPr="00A57D49" w:rsidRDefault="00A57D49" w:rsidP="008F7363">
      <w:pPr>
        <w:spacing w:line="240" w:lineRule="auto"/>
        <w:ind w:left="708"/>
        <w:rPr>
          <w:sz w:val="24"/>
          <w:szCs w:val="24"/>
          <w:lang w:val="en-US"/>
        </w:rPr>
      </w:pPr>
    </w:p>
    <w:p w:rsidR="008F7363" w:rsidRPr="008C135F" w:rsidRDefault="008F7363" w:rsidP="008F73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4172D" w:rsidRPr="0044172D" w:rsidRDefault="0044172D" w:rsidP="0044172D">
      <w:pPr>
        <w:rPr>
          <w:sz w:val="24"/>
          <w:szCs w:val="24"/>
        </w:rPr>
      </w:pPr>
      <w:r w:rsidRPr="0044172D">
        <w:rPr>
          <w:sz w:val="24"/>
          <w:szCs w:val="24"/>
        </w:rPr>
        <w:t>Протокол о результатах проведения открытых торгов размещается оператором электронной торговой площадки на электронной торговой площадке, а также в Едином федеральном реестре сведений о банкротстве.</w:t>
      </w:r>
    </w:p>
    <w:p w:rsidR="0044172D" w:rsidRPr="0044172D" w:rsidRDefault="0044172D" w:rsidP="0044172D">
      <w:pPr>
        <w:spacing w:line="240" w:lineRule="auto"/>
        <w:contextualSpacing/>
        <w:rPr>
          <w:sz w:val="24"/>
          <w:szCs w:val="24"/>
        </w:rPr>
      </w:pPr>
      <w:r w:rsidRPr="0044172D">
        <w:rPr>
          <w:sz w:val="24"/>
          <w:szCs w:val="24"/>
        </w:rPr>
        <w:t>Настоящий протокол подлежит хранению на ЭТП в течение 10 (десяти) лет с даты проведения настоящего аукциона.</w:t>
      </w:r>
      <w:r w:rsidRPr="0044172D">
        <w:rPr>
          <w:sz w:val="24"/>
          <w:szCs w:val="24"/>
          <w:lang w:val="en-US"/>
        </w:rPr>
        <w:t> </w:t>
      </w:r>
    </w:p>
    <w:p w:rsidR="0044172D" w:rsidRPr="0044172D" w:rsidRDefault="0044172D" w:rsidP="0044172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B4646" w:rsidRPr="00BE0A9B" w:rsidRDefault="00EB4646" w:rsidP="00EB4646">
      <w:pPr>
        <w:rPr>
          <w:sz w:val="24"/>
          <w:szCs w:val="24"/>
        </w:rPr>
      </w:pPr>
      <w:bookmarkStart w:id="276" w:name="ПодтверждениеПодпись"/>
      <w:bookmarkEnd w:id="276"/>
    </w:p>
    <w:sectPr w:rsidR="00EB4646" w:rsidRPr="00BE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93C7B"/>
    <w:multiLevelType w:val="hybridMultilevel"/>
    <w:tmpl w:val="29421126"/>
    <w:lvl w:ilvl="0" w:tplc="A41C5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E4EFC"/>
    <w:multiLevelType w:val="hybridMultilevel"/>
    <w:tmpl w:val="D8EED074"/>
    <w:lvl w:ilvl="0" w:tplc="9FF2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13"/>
    <w:rsid w:val="00183E1F"/>
    <w:rsid w:val="002302D6"/>
    <w:rsid w:val="002B16A1"/>
    <w:rsid w:val="002C1415"/>
    <w:rsid w:val="00303684"/>
    <w:rsid w:val="00362201"/>
    <w:rsid w:val="003B4813"/>
    <w:rsid w:val="0044172D"/>
    <w:rsid w:val="004713AA"/>
    <w:rsid w:val="004A7444"/>
    <w:rsid w:val="004C520C"/>
    <w:rsid w:val="0054224C"/>
    <w:rsid w:val="007549F2"/>
    <w:rsid w:val="008749DF"/>
    <w:rsid w:val="008867BD"/>
    <w:rsid w:val="008C135F"/>
    <w:rsid w:val="008C48B3"/>
    <w:rsid w:val="008F7363"/>
    <w:rsid w:val="00902E1D"/>
    <w:rsid w:val="009A150C"/>
    <w:rsid w:val="009B22E7"/>
    <w:rsid w:val="009C2929"/>
    <w:rsid w:val="00A57D49"/>
    <w:rsid w:val="00BE0A9B"/>
    <w:rsid w:val="00C04C1F"/>
    <w:rsid w:val="00C26FEC"/>
    <w:rsid w:val="00CB7D60"/>
    <w:rsid w:val="00EB4646"/>
    <w:rsid w:val="00FA2CE5"/>
    <w:rsid w:val="00FB0932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CF6E-9B5C-4548-8061-D2F45F9D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2022-02-02T10:03:00Z</dcterms:created>
  <dcterms:modified xsi:type="dcterms:W3CDTF">2022-02-02T10:03:00Z</dcterms:modified>
</cp:coreProperties>
</file>