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B0407">
        <w:rPr>
          <w:b/>
          <w:sz w:val="24"/>
          <w:szCs w:val="24"/>
        </w:rPr>
        <w:t>2874</w:t>
      </w:r>
      <w:r w:rsidR="00424B57">
        <w:rPr>
          <w:b/>
          <w:sz w:val="24"/>
          <w:szCs w:val="24"/>
        </w:rPr>
        <w:t>.</w:t>
      </w:r>
    </w:p>
    <w:p w:rsidR="00320475" w:rsidRPr="00320475" w:rsidRDefault="005B040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27.09.2021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B040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B040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B0407">
        <w:rPr>
          <w:sz w:val="24"/>
          <w:szCs w:val="24"/>
        </w:rPr>
        <w:t>АО0002874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B040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B0407">
        <w:rPr>
          <w:sz w:val="24"/>
          <w:szCs w:val="24"/>
        </w:rPr>
        <w:t>Пиогло   Андрей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B040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B0407">
        <w:rPr>
          <w:sz w:val="24"/>
          <w:szCs w:val="24"/>
        </w:rPr>
        <w:t>АО0002874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B040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B04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B0407">
              <w:rPr>
                <w:sz w:val="24"/>
                <w:szCs w:val="24"/>
              </w:rPr>
              <w:t>Пиогло   Андрей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B04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Имущество обременено залогом в пользу Скрябина Виктора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B04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B04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040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28.09.2021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04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02.11.2021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B04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B04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B040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А12-6340/2021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А12-6340/2021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Пиогло   Андрей Андреевич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344803518200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ПИОГЛО АНДРЕЙ АНДРЕЕВИЧНомер счета: 40817810611002273932Банк получателя: ВОЛГОГРАДСКОЕ ОТДЕЛЕНИЕ №8621 ПАО СБЕРБАНКБИК: 041806647Корр. счет: 30101810100000000647ИНН: 7707083893КПП: 344402001SWIFT-код: SABRRUMM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89616448062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B0407" w:rsidRDefault="005B040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261000,00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13050,00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B04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B0407" w:rsidRDefault="005B0407" w:rsidP="005B04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B0407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BED91-1A16-41B8-9502-BC79162DE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1344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2021-09-27T13:18:00Z</dcterms:created>
  <dcterms:modified xsi:type="dcterms:W3CDTF">2021-09-27T13:18:00Z</dcterms:modified>
</cp:coreProperties>
</file>