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F4F29">
        <w:rPr>
          <w:b/>
          <w:sz w:val="24"/>
          <w:szCs w:val="24"/>
        </w:rPr>
        <w:t>2844</w:t>
      </w:r>
      <w:r w:rsidR="00424B57">
        <w:rPr>
          <w:b/>
          <w:sz w:val="24"/>
          <w:szCs w:val="24"/>
        </w:rPr>
        <w:t>.</w:t>
      </w:r>
    </w:p>
    <w:p w:rsidR="00320475" w:rsidRPr="00320475" w:rsidRDefault="009F4F29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05.07.2021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F4F29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F4F2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F4F29">
        <w:rPr>
          <w:sz w:val="24"/>
          <w:szCs w:val="24"/>
        </w:rPr>
        <w:t>АО0002844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F4F2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F4F29">
        <w:rPr>
          <w:sz w:val="24"/>
          <w:szCs w:val="24"/>
        </w:rPr>
        <w:t>Санькина Наталья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9F4F2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F4F29">
        <w:rPr>
          <w:sz w:val="24"/>
          <w:szCs w:val="24"/>
        </w:rPr>
        <w:t>АО0002844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F4F29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F4F2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F4F29">
              <w:rPr>
                <w:sz w:val="24"/>
                <w:szCs w:val="24"/>
              </w:rPr>
              <w:t>Санькина Наталья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F4F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Санькиной Натальи Владимировны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F4F2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F4F2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4F2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06.07.2021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4F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10.08.2021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F4F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05.07.2021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F4F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05.07.2021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F4F29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05.07.2021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Арбитражный суд города Москвы</w:t>
            </w:r>
          </w:p>
        </w:tc>
      </w:tr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А40-188512/20</w:t>
            </w:r>
          </w:p>
        </w:tc>
      </w:tr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города Москвы от 25.06.2021 по делу № А40-188512/20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Санькина Наталья Владимировна</w:t>
            </w:r>
          </w:p>
        </w:tc>
      </w:tr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774309281012</w:t>
            </w:r>
          </w:p>
        </w:tc>
      </w:tr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САНЬКИНА НАТАЛЬЯ ВЛАДИМИРОВНА</w:t>
            </w:r>
          </w:p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счета: 40817810338051733045</w:t>
            </w:r>
          </w:p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ПАО СБЕРБАНК</w:t>
            </w:r>
          </w:p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БИК: 044525225</w:t>
            </w:r>
          </w:p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Корр. счет: 30101810400000000225</w:t>
            </w:r>
          </w:p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ИНН: 7707083893</w:t>
            </w:r>
          </w:p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КПП: 773643001</w:t>
            </w:r>
          </w:p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SWIFT-код: SABRRUMM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89170296269</w:t>
            </w:r>
          </w:p>
        </w:tc>
      </w:tr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F4F29" w:rsidRDefault="009F4F2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автомобиль, ФОЛЬКСВАГЕН GOLF, 2010 года выпуска, VIN: WVWZZZ1KZAW340150, цвет кузова серый.</w:t>
            </w:r>
          </w:p>
        </w:tc>
      </w:tr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автомобиль, ФОЛЬКСВАГЕН GOLF, 2010 года выпуска, VIN: WVWZZZ1KZAW340150, цвет кузова серый.</w:t>
            </w:r>
          </w:p>
        </w:tc>
      </w:tr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328000,00</w:t>
            </w:r>
          </w:p>
        </w:tc>
      </w:tr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32800,00</w:t>
            </w:r>
          </w:p>
        </w:tc>
      </w:tr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 Получатель: САНЬКИНА НАТАЛЬЯ ВЛАДИМИРОВНА Номер счета: 40817810338051733045 Банк получателя: ПАО СБЕРБАНК БИК: 044525225 Корр. счет: 30101810400000000225 ИНН: 7707083893 КПП: 773643001 SWIFT-код: SABRRUMM.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F4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F4F29" w:rsidRDefault="009F4F29" w:rsidP="009F4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Получатель: САНЬКИНА НАТАЛЬЯ ВЛАДИМИРОВНА Номер счета: 40817810338051733045 Банк получателя: ПАО СБЕРБАНК БИК: 044525225 Корр. счет: 30101810400000000225 ИНН: 7707083893 КПП: 773643001 SWIFT-код: SABRRUMM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9F4F29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D5CBA-FCE8-435E-8A25-079164489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1327</Words>
  <Characters>7565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2021-07-05T06:25:00Z</dcterms:created>
  <dcterms:modified xsi:type="dcterms:W3CDTF">2021-07-05T06:25:00Z</dcterms:modified>
</cp:coreProperties>
</file>