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3010">
        <w:rPr>
          <w:b/>
          <w:sz w:val="24"/>
          <w:szCs w:val="24"/>
        </w:rPr>
        <w:t>2826</w:t>
      </w:r>
      <w:r w:rsidR="00206311">
        <w:rPr>
          <w:b/>
          <w:sz w:val="24"/>
          <w:szCs w:val="24"/>
        </w:rPr>
        <w:t>.</w:t>
      </w:r>
    </w:p>
    <w:p w:rsidR="00B7364F" w:rsidRPr="00140FBA" w:rsidRDefault="0035301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3010" w:rsidRDefault="0035301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53010" w:rsidRDefault="003530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Башкинова Любовь Владимировна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марка: MAZDA, модель: 3, идентифиувционный номер (VIN) (Рамы) JMZBK12Z281683399, год выпуска 2007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- марки: MAZDA, модель: 3, идентифиувционный номер (VIN) (Рамы) JMZBK12Z281683399, год выпуска 2007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13.05.2021 10:00:00</w:t>
            </w:r>
          </w:p>
        </w:tc>
      </w:tr>
      <w:tr w:rsidR="00353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3010" w:rsidRDefault="00353010" w:rsidP="00353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21.06.2021 10:00:00</w:t>
            </w:r>
          </w:p>
        </w:tc>
      </w:tr>
    </w:tbl>
    <w:p w:rsidR="003530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53010" w:rsidRDefault="003530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53010" w:rsidRDefault="003530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53010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D05F0-43BD-497D-886F-EB8880882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2021-06-21T14:45:00Z</dcterms:created>
  <dcterms:modified xsi:type="dcterms:W3CDTF">2021-06-21T14:45:00Z</dcterms:modified>
</cp:coreProperties>
</file>