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0778">
        <w:rPr>
          <w:b/>
          <w:sz w:val="24"/>
          <w:szCs w:val="24"/>
        </w:rPr>
        <w:t>АО0002813</w:t>
      </w:r>
      <w:r w:rsidRPr="00BE0A9B">
        <w:rPr>
          <w:b/>
          <w:sz w:val="24"/>
          <w:szCs w:val="24"/>
        </w:rPr>
        <w:t>.</w:t>
      </w:r>
    </w:p>
    <w:p w:rsidR="009B22E7" w:rsidRPr="00BE0A9B" w:rsidRDefault="00C9077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907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90778">
        <w:rPr>
          <w:b/>
          <w:sz w:val="24"/>
          <w:szCs w:val="24"/>
        </w:rPr>
        <w:t>АО0002813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077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907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90778">
              <w:rPr>
                <w:sz w:val="24"/>
                <w:szCs w:val="24"/>
              </w:rPr>
              <w:t>Антюфеева Анна Григорьевна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077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Антюфеевой Анны Григорьевны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907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907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77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29.03.2021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77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077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077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077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А53-28746/2020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Ростовской области от 26.10.2020 г. (резолютивная часть объявлена 26.10.2020 г.) по делу № А53-28746/2020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Антюфеева Анна Григорьевна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613600620660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0778" w:rsidRDefault="00C907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90778" w:rsidRDefault="00C907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36700,00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3670,00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C907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0778" w:rsidRDefault="00C90778" w:rsidP="00C90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Антюфеева Анна Григорьевна Счет получателя средств №: 40817810856008327829 ИНН банка получателя: 7707083893 БИК  банка получателя: 043601607 Наименование банка получателя: Поволжский Банк ПАО «Сбербанк» Корреспондентский счет банка получателя: 30101810200000000607 КПП банка получателя: 645502001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9077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90778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8281E-8D85-4707-90AD-A4EF1B999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2021-04-29T13:45:00Z</dcterms:created>
  <dcterms:modified xsi:type="dcterms:W3CDTF">2021-04-29T13:45:00Z</dcterms:modified>
</cp:coreProperties>
</file>