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3D3C" w14:textId="77777777" w:rsidR="00FF6DCD" w:rsidRPr="00694B33" w:rsidRDefault="0020620D" w:rsidP="00F000F2">
      <w:pPr>
        <w:contextualSpacing/>
        <w:jc w:val="center"/>
        <w:rPr>
          <w:b/>
          <w:sz w:val="24"/>
          <w:szCs w:val="24"/>
        </w:rPr>
      </w:pPr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0" w:name="НомерИзвещение"/>
      <w:bookmarkEnd w:id="0"/>
      <w:r w:rsidR="007524CC">
        <w:rPr>
          <w:b/>
          <w:sz w:val="24"/>
          <w:szCs w:val="24"/>
        </w:rPr>
        <w:t>2810</w:t>
      </w:r>
      <w:r w:rsidR="00424B57">
        <w:rPr>
          <w:b/>
          <w:sz w:val="24"/>
          <w:szCs w:val="24"/>
        </w:rPr>
        <w:t>.</w:t>
      </w:r>
    </w:p>
    <w:p w14:paraId="3784E909" w14:textId="77777777" w:rsidR="00320475" w:rsidRPr="00694B33" w:rsidRDefault="007524CC" w:rsidP="00320475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 w:rsidRPr="00694B33">
        <w:rPr>
          <w:b/>
          <w:sz w:val="24"/>
          <w:szCs w:val="24"/>
        </w:rPr>
        <w:t>08.04.2021</w:t>
      </w:r>
    </w:p>
    <w:p w14:paraId="00ECC7A1" w14:textId="77777777"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7524CC">
        <w:rPr>
          <w:sz w:val="24"/>
          <w:szCs w:val="24"/>
        </w:rPr>
        <w:t>Злобин Андрей Олегович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7524CC">
        <w:rPr>
          <w:sz w:val="24"/>
          <w:szCs w:val="24"/>
        </w:rPr>
        <w:t>открытый аукцион</w:t>
      </w:r>
    </w:p>
    <w:p w14:paraId="16B3184C" w14:textId="77777777"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7524CC">
        <w:rPr>
          <w:sz w:val="24"/>
          <w:szCs w:val="24"/>
        </w:rPr>
        <w:t>АО0002810</w:t>
      </w:r>
    </w:p>
    <w:p w14:paraId="6FB7E6E9" w14:textId="77777777"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7524C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proofErr w:type="spellStart"/>
      <w:r w:rsidR="007524CC">
        <w:rPr>
          <w:sz w:val="24"/>
          <w:szCs w:val="24"/>
        </w:rPr>
        <w:t>Мозжухин</w:t>
      </w:r>
      <w:proofErr w:type="spellEnd"/>
      <w:r w:rsidR="007524CC">
        <w:rPr>
          <w:sz w:val="24"/>
          <w:szCs w:val="24"/>
        </w:rPr>
        <w:t xml:space="preserve"> Павел Леонидович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14:paraId="7D227309" w14:textId="77777777"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14:paraId="2DA42891" w14:textId="77777777"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7524C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7524CC">
        <w:rPr>
          <w:sz w:val="24"/>
          <w:szCs w:val="24"/>
        </w:rPr>
        <w:t>АО0002810</w:t>
      </w:r>
      <w:r w:rsidR="00224412" w:rsidRPr="00694B33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14:paraId="35F3A5C1" w14:textId="77777777" w:rsidTr="00E3311F">
        <w:tc>
          <w:tcPr>
            <w:tcW w:w="3510" w:type="dxa"/>
          </w:tcPr>
          <w:p w14:paraId="0DB505BD" w14:textId="77777777"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14:paraId="74A9ECF0" w14:textId="77777777"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14:paraId="6987418A" w14:textId="77777777" w:rsidTr="00E3311F">
        <w:tc>
          <w:tcPr>
            <w:tcW w:w="3510" w:type="dxa"/>
          </w:tcPr>
          <w:p w14:paraId="5F2AAC9C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14:paraId="032CD22A" w14:textId="77777777" w:rsidR="002B1D27" w:rsidRPr="00334D8D" w:rsidRDefault="007524CC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14:paraId="206CEC1B" w14:textId="77777777" w:rsidTr="00E3311F">
        <w:tc>
          <w:tcPr>
            <w:tcW w:w="3510" w:type="dxa"/>
          </w:tcPr>
          <w:p w14:paraId="04EA3264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14:paraId="279BD5FC" w14:textId="77777777"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7524C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proofErr w:type="spellStart"/>
            <w:r w:rsidR="007524CC">
              <w:rPr>
                <w:sz w:val="24"/>
                <w:szCs w:val="24"/>
              </w:rPr>
              <w:t>Мозжухин</w:t>
            </w:r>
            <w:proofErr w:type="spellEnd"/>
            <w:r w:rsidR="007524CC">
              <w:rPr>
                <w:sz w:val="24"/>
                <w:szCs w:val="24"/>
              </w:rPr>
              <w:t xml:space="preserve"> Павел Леонидович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14:paraId="49E81A0F" w14:textId="77777777" w:rsidTr="00E3311F">
        <w:tc>
          <w:tcPr>
            <w:tcW w:w="3510" w:type="dxa"/>
          </w:tcPr>
          <w:p w14:paraId="0DAA8D32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14:paraId="62F77248" w14:textId="77777777" w:rsidR="002B1D27" w:rsidRPr="00694B33" w:rsidRDefault="007524CC" w:rsidP="00F000F2">
            <w:pPr>
              <w:contextualSpacing/>
              <w:rPr>
                <w:sz w:val="24"/>
                <w:szCs w:val="24"/>
              </w:rPr>
            </w:pPr>
            <w:bookmarkStart w:id="12" w:name="ДопСведение"/>
            <w:bookmarkEnd w:id="12"/>
            <w:r w:rsidRPr="00694B33">
              <w:rPr>
                <w:sz w:val="24"/>
                <w:szCs w:val="24"/>
              </w:rPr>
              <w:t xml:space="preserve">Повторные открытые торги в форме аукциона по продаже имущества должника </w:t>
            </w:r>
            <w:proofErr w:type="spellStart"/>
            <w:r w:rsidRPr="00694B33">
              <w:rPr>
                <w:sz w:val="24"/>
                <w:szCs w:val="24"/>
              </w:rPr>
              <w:t>Мозжухина</w:t>
            </w:r>
            <w:proofErr w:type="spellEnd"/>
            <w:r w:rsidRPr="00694B33">
              <w:rPr>
                <w:sz w:val="24"/>
                <w:szCs w:val="24"/>
              </w:rPr>
              <w:t xml:space="preserve"> Павла Леонидовича</w:t>
            </w:r>
            <w:r w:rsidR="00224412" w:rsidRPr="00694B33">
              <w:rPr>
                <w:sz w:val="24"/>
                <w:szCs w:val="24"/>
              </w:rPr>
              <w:t>.</w:t>
            </w:r>
          </w:p>
        </w:tc>
      </w:tr>
      <w:tr w:rsidR="002B1D27" w:rsidRPr="00334D8D" w14:paraId="22D02A3A" w14:textId="77777777" w:rsidTr="00E3311F">
        <w:tc>
          <w:tcPr>
            <w:tcW w:w="3510" w:type="dxa"/>
          </w:tcPr>
          <w:p w14:paraId="683C8C7C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14:paraId="75E6657C" w14:textId="77777777"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7524C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7524C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14:paraId="3EA9D8E8" w14:textId="77777777" w:rsidTr="00E3311F">
        <w:tc>
          <w:tcPr>
            <w:tcW w:w="3510" w:type="dxa"/>
          </w:tcPr>
          <w:p w14:paraId="26F0C75E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14:paraId="7E1D21E2" w14:textId="77777777"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6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14:paraId="30D9D787" w14:textId="77777777" w:rsidTr="00E3311F">
        <w:trPr>
          <w:trHeight w:val="690"/>
        </w:trPr>
        <w:tc>
          <w:tcPr>
            <w:tcW w:w="3510" w:type="dxa"/>
          </w:tcPr>
          <w:p w14:paraId="14F31539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14:paraId="4C81F67C" w14:textId="77777777" w:rsidR="002B1D27" w:rsidRPr="00224412" w:rsidRDefault="007524C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24.02.2021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2B1D27" w:rsidRPr="00334D8D" w14:paraId="49ED10D4" w14:textId="77777777" w:rsidTr="00E3311F">
        <w:trPr>
          <w:trHeight w:val="135"/>
        </w:trPr>
        <w:tc>
          <w:tcPr>
            <w:tcW w:w="3510" w:type="dxa"/>
          </w:tcPr>
          <w:p w14:paraId="302E1FC6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14:paraId="7485BE93" w14:textId="77777777" w:rsidR="002B1D27" w:rsidRPr="00224412" w:rsidRDefault="007524C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01.04.2021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17:00</w:t>
            </w:r>
          </w:p>
        </w:tc>
      </w:tr>
      <w:tr w:rsidR="002B1D27" w:rsidRPr="00334D8D" w14:paraId="5F8EE420" w14:textId="77777777" w:rsidTr="00E3311F">
        <w:trPr>
          <w:trHeight w:val="150"/>
        </w:trPr>
        <w:tc>
          <w:tcPr>
            <w:tcW w:w="3510" w:type="dxa"/>
          </w:tcPr>
          <w:p w14:paraId="26AB5F92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14:paraId="177E339E" w14:textId="77777777" w:rsidR="002B1D27" w:rsidRPr="00224412" w:rsidRDefault="007524C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20.02.2021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14:paraId="51D718D6" w14:textId="77777777" w:rsidTr="00E3311F">
        <w:trPr>
          <w:trHeight w:val="119"/>
        </w:trPr>
        <w:tc>
          <w:tcPr>
            <w:tcW w:w="3510" w:type="dxa"/>
          </w:tcPr>
          <w:p w14:paraId="07D29484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14:paraId="34984D37" w14:textId="77777777" w:rsidR="002B1D27" w:rsidRPr="00224412" w:rsidRDefault="007524C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20.02.2021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14:paraId="0A802567" w14:textId="77777777" w:rsidTr="00E3311F">
        <w:trPr>
          <w:trHeight w:val="135"/>
        </w:trPr>
        <w:tc>
          <w:tcPr>
            <w:tcW w:w="3510" w:type="dxa"/>
          </w:tcPr>
          <w:p w14:paraId="43E0AC20" w14:textId="77777777"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14:paraId="1D380E0F" w14:textId="77777777" w:rsidR="002B1D27" w:rsidRPr="00334D8D" w:rsidRDefault="007524CC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20.02.2021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14:paraId="71278C9F" w14:textId="77777777"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14:paraId="154AB669" w14:textId="77777777"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4099FEC1" w14:textId="77777777">
        <w:tc>
          <w:tcPr>
            <w:tcW w:w="5341" w:type="dxa"/>
          </w:tcPr>
          <w:p w14:paraId="6E449D5A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14:paraId="59558346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7524CC" w14:paraId="4FC8B7A1" w14:textId="77777777">
        <w:tc>
          <w:tcPr>
            <w:tcW w:w="5341" w:type="dxa"/>
          </w:tcPr>
          <w:p w14:paraId="6ECF0249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14:paraId="16979200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645053818369</w:t>
            </w:r>
          </w:p>
        </w:tc>
      </w:tr>
    </w:tbl>
    <w:p w14:paraId="62398D14" w14:textId="77777777"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14:paraId="54E62031" w14:textId="77777777"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591C943F" w14:textId="77777777">
        <w:tc>
          <w:tcPr>
            <w:tcW w:w="5341" w:type="dxa"/>
          </w:tcPr>
          <w:p w14:paraId="1B6DCF2B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14:paraId="5EB17684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7524CC" w14:paraId="3444D9EC" w14:textId="77777777">
        <w:tc>
          <w:tcPr>
            <w:tcW w:w="5341" w:type="dxa"/>
          </w:tcPr>
          <w:p w14:paraId="38701D1D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14:paraId="4019AE69" w14:textId="4BE1C00F" w:rsidR="007524CC" w:rsidRDefault="00694B33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645053818369</w:t>
            </w:r>
          </w:p>
        </w:tc>
      </w:tr>
      <w:tr w:rsidR="007524CC" w14:paraId="71085D3C" w14:textId="77777777">
        <w:tc>
          <w:tcPr>
            <w:tcW w:w="5341" w:type="dxa"/>
          </w:tcPr>
          <w:p w14:paraId="5068FC2A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СРО</w:t>
            </w:r>
          </w:p>
        </w:tc>
        <w:tc>
          <w:tcPr>
            <w:tcW w:w="5341" w:type="dxa"/>
          </w:tcPr>
          <w:p w14:paraId="669EB165" w14:textId="049D35D4" w:rsidR="007524CC" w:rsidRDefault="00694B33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Союз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арбитражных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управляющих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7524CC" w14:paraId="634A3074" w14:textId="77777777">
        <w:tc>
          <w:tcPr>
            <w:tcW w:w="5341" w:type="dxa"/>
          </w:tcPr>
          <w:p w14:paraId="68EDB610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14:paraId="026E79FA" w14:textId="03FC651E" w:rsidR="007524CC" w:rsidRDefault="00694B33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15981</w:t>
            </w:r>
          </w:p>
        </w:tc>
      </w:tr>
    </w:tbl>
    <w:p w14:paraId="3031BAAB" w14:textId="77777777"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14:paraId="7ED30B82" w14:textId="77777777"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019CC632" w14:textId="77777777">
        <w:tc>
          <w:tcPr>
            <w:tcW w:w="5341" w:type="dxa"/>
          </w:tcPr>
          <w:p w14:paraId="016D6ED2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14:paraId="5E4113AD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7524CC" w14:paraId="4C8DE73A" w14:textId="77777777">
        <w:tc>
          <w:tcPr>
            <w:tcW w:w="5341" w:type="dxa"/>
          </w:tcPr>
          <w:p w14:paraId="766C0BC8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14:paraId="2A0CEA86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А57-19354/2019</w:t>
            </w:r>
          </w:p>
        </w:tc>
      </w:tr>
      <w:tr w:rsidR="007524CC" w14:paraId="1982FD22" w14:textId="77777777">
        <w:tc>
          <w:tcPr>
            <w:tcW w:w="5341" w:type="dxa"/>
          </w:tcPr>
          <w:p w14:paraId="7AEC8005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14:paraId="5DF84BDB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области от 23.06.2020г (резолютивная часть оглашена 16.06.2020г) по делу №А57-19354/2019</w:t>
            </w:r>
          </w:p>
        </w:tc>
      </w:tr>
    </w:tbl>
    <w:p w14:paraId="5135BC65" w14:textId="77777777"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14:paraId="15894DA1" w14:textId="77777777"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0AE3340C" w14:textId="77777777">
        <w:tc>
          <w:tcPr>
            <w:tcW w:w="5341" w:type="dxa"/>
          </w:tcPr>
          <w:p w14:paraId="4F73D249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14:paraId="29570839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7524CC" w14:paraId="1154A808" w14:textId="77777777">
        <w:tc>
          <w:tcPr>
            <w:tcW w:w="5341" w:type="dxa"/>
          </w:tcPr>
          <w:p w14:paraId="495072D2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14:paraId="2E51C08D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Мозжухин</w:t>
            </w:r>
            <w:proofErr w:type="spellEnd"/>
            <w:r>
              <w:rPr>
                <w:sz w:val="24"/>
                <w:szCs w:val="24"/>
              </w:rPr>
              <w:t xml:space="preserve"> Павел Леонидович</w:t>
            </w:r>
          </w:p>
        </w:tc>
      </w:tr>
      <w:tr w:rsidR="007524CC" w14:paraId="0771CF7D" w14:textId="77777777">
        <w:tc>
          <w:tcPr>
            <w:tcW w:w="5341" w:type="dxa"/>
          </w:tcPr>
          <w:p w14:paraId="77BF0754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14:paraId="76892C34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645116184735</w:t>
            </w:r>
          </w:p>
        </w:tc>
      </w:tr>
      <w:tr w:rsidR="007524CC" w14:paraId="77625FAB" w14:textId="77777777">
        <w:tc>
          <w:tcPr>
            <w:tcW w:w="5341" w:type="dxa"/>
          </w:tcPr>
          <w:p w14:paraId="3431A6FB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14:paraId="6FDFCA57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календарных дней с даты подписания Протокола финансовый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с даты получения указанного предложения финансового управляющего внесенный задаток ему не возвращается, а включается в состав имущества должника.</w:t>
            </w:r>
          </w:p>
        </w:tc>
      </w:tr>
    </w:tbl>
    <w:p w14:paraId="13FD0AE6" w14:textId="77777777"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14:paraId="6D97E30F" w14:textId="77777777"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398E9872" w14:textId="77777777">
        <w:tc>
          <w:tcPr>
            <w:tcW w:w="5341" w:type="dxa"/>
          </w:tcPr>
          <w:p w14:paraId="76EE978E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14:paraId="3A390C03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7524CC" w14:paraId="78858BA3" w14:textId="77777777">
        <w:tc>
          <w:tcPr>
            <w:tcW w:w="5341" w:type="dxa"/>
          </w:tcPr>
          <w:p w14:paraId="2E7B2096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14:paraId="449DE5CC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(8452) 27-73-06</w:t>
            </w:r>
          </w:p>
        </w:tc>
      </w:tr>
      <w:tr w:rsidR="007524CC" w14:paraId="59D6A560" w14:textId="77777777">
        <w:tc>
          <w:tcPr>
            <w:tcW w:w="5341" w:type="dxa"/>
          </w:tcPr>
          <w:p w14:paraId="364AE5D3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14:paraId="725FA1FF" w14:textId="77777777" w:rsidR="007524CC" w:rsidRDefault="007524CC" w:rsidP="007524C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Avangardsar@mail.ru</w:t>
            </w:r>
          </w:p>
        </w:tc>
      </w:tr>
    </w:tbl>
    <w:p w14:paraId="1A9349E4" w14:textId="77777777"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14:paraId="1F866687" w14:textId="77777777"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14:paraId="02181373" w14:textId="77777777" w:rsidR="007524CC" w:rsidRDefault="007524C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524CC" w14:paraId="6CC4073F" w14:textId="77777777">
        <w:tc>
          <w:tcPr>
            <w:tcW w:w="5341" w:type="dxa"/>
          </w:tcPr>
          <w:p w14:paraId="70AEE469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14:paraId="007D94D9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Имущество должника</w:t>
            </w:r>
          </w:p>
        </w:tc>
      </w:tr>
      <w:tr w:rsidR="007524CC" w14:paraId="1F7C4AD5" w14:textId="77777777">
        <w:tc>
          <w:tcPr>
            <w:tcW w:w="5341" w:type="dxa"/>
          </w:tcPr>
          <w:p w14:paraId="3756E17E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14:paraId="1B15697B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23.07.2015г.</w:t>
            </w:r>
          </w:p>
        </w:tc>
      </w:tr>
      <w:tr w:rsidR="007524CC" w14:paraId="3F99017D" w14:textId="77777777">
        <w:tc>
          <w:tcPr>
            <w:tcW w:w="5341" w:type="dxa"/>
          </w:tcPr>
          <w:p w14:paraId="7E4F9B3A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Сведения об имуществе, его составе, характеристиках, описание, порядок </w:t>
            </w:r>
            <w:r>
              <w:rPr>
                <w:rFonts w:cstheme="minorHAnsi"/>
                <w:sz w:val="24"/>
                <w:szCs w:val="24"/>
              </w:rPr>
              <w:lastRenderedPageBreak/>
              <w:t>ознакомления</w:t>
            </w:r>
          </w:p>
        </w:tc>
        <w:tc>
          <w:tcPr>
            <w:tcW w:w="5341" w:type="dxa"/>
          </w:tcPr>
          <w:p w14:paraId="4F02F5B5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Здание (производственный корпус), назначение – нежилое, 2-этажное, общей площадью 4406,2 </w:t>
            </w: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., кадастровый номер:64:52:010101:567; Здание (складской корпус и компрессорная станция) , назначение- нежилое, 1-этажное, общей площадью 571,3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, кадастровый номер: 64:52:000000:3023; Здание (административная часть) , назначение- нежилое, 3-этажное, общей площадью 1100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, кадастровый номер: 64:52:010101:568; Здание (насосная часть), назначение- нежилое, 1-этажное, общей площадью 268,9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, кадастровый номер: 64:52:010101:566; Право аренды земельного участка, кадастровый номер 64:52:010101:172, общей площадью 28224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., возникшее на основании Договора № 82 аренды земельного участка от 09.10.09г и Соглашения о возмездном переводе прав и обязанностей по договору № 82 аренды земельного участка от 09.10.09г от 03 марта 2014г - расположенные по адресу: Саратовская обл.,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Татищевский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район, п. Светлый, Северная часть.</w:t>
            </w:r>
          </w:p>
        </w:tc>
      </w:tr>
      <w:tr w:rsidR="007524CC" w14:paraId="72A5B34C" w14:textId="77777777">
        <w:tc>
          <w:tcPr>
            <w:tcW w:w="5341" w:type="dxa"/>
          </w:tcPr>
          <w:p w14:paraId="6BDADEFE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5341" w:type="dxa"/>
          </w:tcPr>
          <w:p w14:paraId="46A99429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6974058,60</w:t>
            </w:r>
          </w:p>
        </w:tc>
      </w:tr>
      <w:tr w:rsidR="007524CC" w14:paraId="3D185F81" w14:textId="77777777">
        <w:tc>
          <w:tcPr>
            <w:tcW w:w="5341" w:type="dxa"/>
          </w:tcPr>
          <w:p w14:paraId="59DC529C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14:paraId="745A0901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524CC" w14:paraId="59C200B7" w14:textId="77777777">
        <w:tc>
          <w:tcPr>
            <w:tcW w:w="5341" w:type="dxa"/>
          </w:tcPr>
          <w:p w14:paraId="6B14A051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14:paraId="11573612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348702,93</w:t>
            </w:r>
          </w:p>
        </w:tc>
      </w:tr>
      <w:tr w:rsidR="007524CC" w14:paraId="1848A6C3" w14:textId="77777777">
        <w:tc>
          <w:tcPr>
            <w:tcW w:w="5341" w:type="dxa"/>
          </w:tcPr>
          <w:p w14:paraId="02A264D2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14:paraId="2B0274D4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524CC" w14:paraId="6FFCA245" w14:textId="77777777">
        <w:tc>
          <w:tcPr>
            <w:tcW w:w="5341" w:type="dxa"/>
          </w:tcPr>
          <w:p w14:paraId="363244BB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14:paraId="4183951F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524CC" w14:paraId="7046A1DB" w14:textId="77777777">
        <w:tc>
          <w:tcPr>
            <w:tcW w:w="5341" w:type="dxa"/>
          </w:tcPr>
          <w:p w14:paraId="49EA335E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14:paraId="38C17231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приема заявок на участие в торгах. </w:t>
            </w:r>
          </w:p>
        </w:tc>
      </w:tr>
      <w:tr w:rsidR="007524CC" w14:paraId="3B134681" w14:textId="77777777">
        <w:tc>
          <w:tcPr>
            <w:tcW w:w="5341" w:type="dxa"/>
          </w:tcPr>
          <w:p w14:paraId="60BC4984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14:paraId="325D29A4" w14:textId="77777777" w:rsidR="007524CC" w:rsidRDefault="007524CC" w:rsidP="007524C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получатель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Мозжухин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Павел Леонидович (ИНН 645116184735) счет № 40817810852000048874 в АО «Российский сельскохозяйственный банк», БИК 046311843, к/с 30101810500000000843, ИНН 7725114488, КПП 645043001, с указанием «Задаток для участия в открытых торгах по продаже имущества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Мозжухина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П.Л. Лот № 1». </w:t>
            </w:r>
          </w:p>
        </w:tc>
      </w:tr>
    </w:tbl>
    <w:p w14:paraId="6D84991A" w14:textId="77777777" w:rsidR="008D4BB1" w:rsidRPr="00694B33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 w:rsidRPr="00694B33">
        <w:rPr>
          <w:rFonts w:cstheme="minorHAnsi"/>
          <w:sz w:val="24"/>
          <w:szCs w:val="24"/>
        </w:rPr>
        <w:t xml:space="preserve"> </w:t>
      </w:r>
      <w:bookmarkStart w:id="90" w:name="ЛотНазвание_31"/>
      <w:bookmarkEnd w:id="90"/>
      <w:r w:rsidR="002F2424" w:rsidRPr="00694B33">
        <w:rPr>
          <w:rFonts w:cstheme="minorHAnsi"/>
          <w:sz w:val="24"/>
          <w:szCs w:val="24"/>
        </w:rPr>
        <w:t xml:space="preserve"> </w:t>
      </w:r>
      <w:bookmarkStart w:id="91" w:name="Лот_31"/>
      <w:bookmarkEnd w:id="91"/>
      <w:r w:rsidR="002F2424" w:rsidRPr="00694B33">
        <w:rPr>
          <w:rFonts w:cstheme="minorHAnsi"/>
          <w:sz w:val="24"/>
          <w:szCs w:val="24"/>
        </w:rPr>
        <w:t xml:space="preserve"> </w:t>
      </w:r>
      <w:bookmarkStart w:id="92" w:name="ЛотНазвание_32"/>
      <w:bookmarkEnd w:id="92"/>
      <w:r w:rsidR="002F2424" w:rsidRPr="00694B33">
        <w:rPr>
          <w:rFonts w:cstheme="minorHAnsi"/>
          <w:sz w:val="24"/>
          <w:szCs w:val="24"/>
        </w:rPr>
        <w:t xml:space="preserve"> </w:t>
      </w:r>
      <w:bookmarkStart w:id="93" w:name="Лот_32"/>
      <w:bookmarkEnd w:id="93"/>
      <w:r w:rsidR="002F2424" w:rsidRPr="00694B33">
        <w:rPr>
          <w:rFonts w:cstheme="minorHAnsi"/>
          <w:sz w:val="24"/>
          <w:szCs w:val="24"/>
        </w:rPr>
        <w:t xml:space="preserve"> </w:t>
      </w:r>
      <w:bookmarkStart w:id="94" w:name="ЛотНазвание_33"/>
      <w:bookmarkEnd w:id="94"/>
      <w:r w:rsidR="002F2424" w:rsidRPr="00694B33">
        <w:rPr>
          <w:rFonts w:cstheme="minorHAnsi"/>
          <w:sz w:val="24"/>
          <w:szCs w:val="24"/>
        </w:rPr>
        <w:t xml:space="preserve"> </w:t>
      </w:r>
      <w:bookmarkStart w:id="95" w:name="Лот_33"/>
      <w:bookmarkEnd w:id="95"/>
      <w:r w:rsidR="002D6902" w:rsidRPr="00694B33">
        <w:rPr>
          <w:rFonts w:cstheme="minorHAnsi"/>
          <w:sz w:val="24"/>
          <w:szCs w:val="24"/>
        </w:rPr>
        <w:t xml:space="preserve"> </w:t>
      </w:r>
      <w:bookmarkStart w:id="96" w:name="ЛотНазвание_34"/>
      <w:bookmarkEnd w:id="96"/>
      <w:r w:rsidR="002D6902" w:rsidRPr="00694B33">
        <w:rPr>
          <w:rFonts w:cstheme="minorHAnsi"/>
          <w:sz w:val="24"/>
          <w:szCs w:val="24"/>
        </w:rPr>
        <w:t xml:space="preserve"> </w:t>
      </w:r>
      <w:bookmarkStart w:id="97" w:name="Лот_34"/>
      <w:bookmarkEnd w:id="97"/>
      <w:r w:rsidR="002D6902" w:rsidRPr="00694B33">
        <w:rPr>
          <w:rFonts w:cstheme="minorHAnsi"/>
          <w:sz w:val="24"/>
          <w:szCs w:val="24"/>
        </w:rPr>
        <w:t xml:space="preserve"> </w:t>
      </w:r>
      <w:bookmarkStart w:id="98" w:name="ЛотНазвание_35"/>
      <w:bookmarkEnd w:id="98"/>
      <w:r w:rsidR="002D6902" w:rsidRPr="00694B33">
        <w:rPr>
          <w:rFonts w:cstheme="minorHAnsi"/>
          <w:sz w:val="24"/>
          <w:szCs w:val="24"/>
        </w:rPr>
        <w:t xml:space="preserve"> </w:t>
      </w:r>
      <w:bookmarkStart w:id="99" w:name="Лот_35"/>
      <w:bookmarkEnd w:id="99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0" w:name="ЛотНазвание_36"/>
      <w:bookmarkEnd w:id="100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1" w:name="Лот_36"/>
      <w:bookmarkEnd w:id="101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2" w:name="ЛотНазвание_37"/>
      <w:bookmarkEnd w:id="102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3" w:name="Лот_37"/>
      <w:bookmarkEnd w:id="103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4" w:name="ЛотНазвание_38"/>
      <w:bookmarkEnd w:id="104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5" w:name="Лот_38"/>
      <w:bookmarkEnd w:id="105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6" w:name="ЛотНазвание_39"/>
      <w:bookmarkEnd w:id="106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7" w:name="Лот_39"/>
      <w:bookmarkEnd w:id="107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8" w:name="ЛотНазвание_40"/>
      <w:bookmarkEnd w:id="108"/>
      <w:r w:rsidR="002D6902" w:rsidRPr="00694B33">
        <w:rPr>
          <w:rFonts w:cstheme="minorHAnsi"/>
          <w:sz w:val="24"/>
          <w:szCs w:val="24"/>
        </w:rPr>
        <w:t xml:space="preserve"> </w:t>
      </w:r>
      <w:bookmarkStart w:id="109" w:name="Лот_40"/>
      <w:bookmarkEnd w:id="109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0" w:name="ЛотНазвание_41"/>
      <w:bookmarkEnd w:id="110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1" w:name="Лот_41"/>
      <w:bookmarkEnd w:id="111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2" w:name="ЛотНазвание_42"/>
      <w:bookmarkEnd w:id="112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3" w:name="Лот_42"/>
      <w:bookmarkEnd w:id="113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4" w:name="ЛотНазвание_43"/>
      <w:bookmarkEnd w:id="114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5" w:name="Лот_43"/>
      <w:bookmarkEnd w:id="115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6" w:name="ЛотНазвание_44"/>
      <w:bookmarkEnd w:id="116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7" w:name="Лот_44"/>
      <w:bookmarkEnd w:id="117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8" w:name="ЛотНазвание_45"/>
      <w:bookmarkEnd w:id="118"/>
      <w:r w:rsidR="002D6902" w:rsidRPr="00694B33">
        <w:rPr>
          <w:rFonts w:cstheme="minorHAnsi"/>
          <w:sz w:val="24"/>
          <w:szCs w:val="24"/>
        </w:rPr>
        <w:t xml:space="preserve"> </w:t>
      </w:r>
      <w:bookmarkStart w:id="119" w:name="Лот_45"/>
      <w:bookmarkEnd w:id="119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0" w:name="ЛотНазвание_46"/>
      <w:bookmarkEnd w:id="120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1" w:name="Лот_46"/>
      <w:bookmarkEnd w:id="121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2" w:name="ЛотНазвание_47"/>
      <w:bookmarkEnd w:id="122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3" w:name="Лот_47"/>
      <w:bookmarkEnd w:id="123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4" w:name="ЛотНазвание_48"/>
      <w:bookmarkEnd w:id="124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5" w:name="Лот_48"/>
      <w:bookmarkEnd w:id="125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6" w:name="ЛотНазвание_49"/>
      <w:bookmarkEnd w:id="126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7" w:name="Лот_49"/>
      <w:bookmarkEnd w:id="127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8" w:name="ЛотНазвание_50"/>
      <w:bookmarkEnd w:id="128"/>
      <w:r w:rsidR="002D6902" w:rsidRPr="00694B33">
        <w:rPr>
          <w:rFonts w:cstheme="minorHAnsi"/>
          <w:sz w:val="24"/>
          <w:szCs w:val="24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 w:rsidRPr="00694B33">
        <w:rPr>
          <w:rFonts w:cstheme="minorHAnsi"/>
          <w:sz w:val="24"/>
          <w:szCs w:val="24"/>
        </w:rPr>
        <w:t xml:space="preserve"> </w:t>
      </w:r>
      <w:bookmarkStart w:id="131" w:name="Лот_51"/>
      <w:bookmarkEnd w:id="131"/>
    </w:p>
    <w:p w14:paraId="12F27D46" w14:textId="77777777"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14:paraId="7BBC9F99" w14:textId="77777777" w:rsidR="00E34B0E" w:rsidRPr="00694B33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132" w:name="ПодтверждениеПодпись"/>
      <w:bookmarkEnd w:id="132"/>
    </w:p>
    <w:sectPr w:rsidR="00E34B0E" w:rsidRPr="00694B33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694B33"/>
    <w:rsid w:val="007101BA"/>
    <w:rsid w:val="0073102E"/>
    <w:rsid w:val="00746EC3"/>
    <w:rsid w:val="007524CC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BDF"/>
  <w15:docId w15:val="{C4B449DB-B284-3B43-96B7-E19D74A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CA70-99FE-4456-BE5F-E8FBE5B0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Konstantin Markov</cp:lastModifiedBy>
  <cp:revision>2</cp:revision>
  <dcterms:created xsi:type="dcterms:W3CDTF">2021-04-08T09:07:00Z</dcterms:created>
  <dcterms:modified xsi:type="dcterms:W3CDTF">2021-04-08T10:44:00Z</dcterms:modified>
</cp:coreProperties>
</file>