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2166">
        <w:rPr>
          <w:b/>
          <w:sz w:val="24"/>
          <w:szCs w:val="24"/>
        </w:rPr>
        <w:t>2791</w:t>
      </w:r>
      <w:r w:rsidR="00424B57">
        <w:rPr>
          <w:b/>
          <w:sz w:val="24"/>
          <w:szCs w:val="24"/>
        </w:rPr>
        <w:t>.</w:t>
      </w:r>
    </w:p>
    <w:p w:rsidR="00320475" w:rsidRPr="00320475" w:rsidRDefault="0069216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04.12.2020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92166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921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92166">
        <w:rPr>
          <w:sz w:val="24"/>
          <w:szCs w:val="24"/>
        </w:rPr>
        <w:t>АО0002791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921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92166">
        <w:rPr>
          <w:sz w:val="24"/>
          <w:szCs w:val="24"/>
        </w:rPr>
        <w:t>Черненко Артём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921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92166">
        <w:rPr>
          <w:sz w:val="24"/>
          <w:szCs w:val="24"/>
        </w:rPr>
        <w:t>АО0002791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216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921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92166">
              <w:rPr>
                <w:sz w:val="24"/>
                <w:szCs w:val="24"/>
              </w:rPr>
              <w:t>Черненко Артём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21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Черненко Артема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921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921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21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02.12.2020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21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21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01.12.2020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21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01.12.2020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216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А12-566/2020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13.10.2020 по делу №А12-566/2020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Черненко Артём Александрович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343658259386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2166" w:rsidRDefault="0069216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SHENLONG SLK6798F1A Свидетельство о регистрации 34ТУ747480 Регистрационный знак С749ВР34 Зарегистрированного 02.09.2011 г. РЭО ГИБДД по г. Камышину и Камышинскому р-ну, VIN: LFZBDCDF47AS00209 Год выпуска - 2007 г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495000,00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49500,00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921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2166" w:rsidRDefault="00692166" w:rsidP="006921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Волгоградское отделение №8621 ПАО Сбербанк к/сч 30101810100000000647 БИК 04180647 КПП 344402001 ИНН 7707083893 Счет получателя 42307810211180322972 ФИО получателя Черненко Артем Александрович Назначение платежа: внесение задатка за имущество должника Черненко А.А.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2166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54395-1814-470A-9BE5-EB31FB2C9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2020-12-04T12:52:00Z</dcterms:created>
  <dcterms:modified xsi:type="dcterms:W3CDTF">2020-12-04T12:52:00Z</dcterms:modified>
</cp:coreProperties>
</file>