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61D6A">
        <w:rPr>
          <w:b/>
          <w:sz w:val="24"/>
          <w:szCs w:val="24"/>
        </w:rPr>
        <w:t>2766</w:t>
      </w:r>
      <w:r w:rsidR="00206311">
        <w:rPr>
          <w:b/>
          <w:sz w:val="24"/>
          <w:szCs w:val="24"/>
        </w:rPr>
        <w:t>.</w:t>
      </w:r>
    </w:p>
    <w:p w:rsidR="00B7364F" w:rsidRPr="00140FBA" w:rsidRDefault="00661D6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08.10.2020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1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61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661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661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61D6A" w:rsidRDefault="00661D6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61D6A" w:rsidRDefault="00661D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1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"АЛТОР"</w:t>
            </w:r>
          </w:p>
        </w:tc>
      </w:tr>
      <w:tr w:rsidR="00661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1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АО «Онтарио»</w:t>
            </w:r>
          </w:p>
        </w:tc>
      </w:tr>
      <w:tr w:rsidR="00661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АО «Онтарио» ИНН 6452122615 в размере 36295000,00 руб.</w:t>
            </w:r>
          </w:p>
        </w:tc>
      </w:tr>
      <w:tr w:rsidR="00661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24.08.2020 9:00:00</w:t>
            </w:r>
          </w:p>
        </w:tc>
      </w:tr>
      <w:tr w:rsidR="00661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61D6A" w:rsidRDefault="00661D6A" w:rsidP="00661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661D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61D6A" w:rsidRDefault="00661D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61D6A" w:rsidRDefault="00661D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61D6A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27C3F-AD7E-4133-8519-E5A2D0C68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2020-10-08T15:14:00Z</dcterms:created>
  <dcterms:modified xsi:type="dcterms:W3CDTF">2020-10-08T15:14:00Z</dcterms:modified>
</cp:coreProperties>
</file>