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3C52">
        <w:rPr>
          <w:b/>
          <w:sz w:val="24"/>
          <w:szCs w:val="24"/>
        </w:rPr>
        <w:t>АО0002760</w:t>
      </w:r>
      <w:r w:rsidRPr="00BE0A9B">
        <w:rPr>
          <w:b/>
          <w:sz w:val="24"/>
          <w:szCs w:val="24"/>
        </w:rPr>
        <w:t>.</w:t>
      </w:r>
    </w:p>
    <w:p w:rsidR="009B22E7" w:rsidRPr="00BE0A9B" w:rsidRDefault="00913C5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24.08.2020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13C5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13C52">
        <w:rPr>
          <w:b/>
          <w:sz w:val="24"/>
          <w:szCs w:val="24"/>
        </w:rPr>
        <w:t>АО0002760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3C5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13C5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13C52">
              <w:rPr>
                <w:sz w:val="24"/>
                <w:szCs w:val="24"/>
              </w:rPr>
              <w:t>Бочарова Ольга Ивановна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3C5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Бочаровой Ольги Ивановны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13C5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13C5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3C5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17.07.2020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3C5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21.08.2020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3C5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16.07.2020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3C5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16.07.2020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3C5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16.07.2020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10:24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АУ "Возрождение" - Союз арбитражных управляющих "Возрождение"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А14-9849/2019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Воронежской области от 16.02.2020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Бочарова Ольга Ивановна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362902062196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получателя: Бочарова Ольга Ивановна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получателя: 40817810413002260053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 получателя: Центрально-Черноземный Банк ПАО Сбербанк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Банка получателя: 7707083893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Банка получателя: 042007681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счет: 30101810600000000681</w:t>
            </w:r>
          </w:p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платежа: оплата договора купли-продажи по лоту №1 должника Бочаровой О.И.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+79372470051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3C52" w:rsidRDefault="00913C5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Кадастровый номер – 36:29:9102008:317; Назначение недвижимости – не определено; Виды разрешенного использования объекта недвижимости – для ведения личного и подсобного хозяйства Адрес: Воронежская обл., р-н Таловский, Александровское сельское поселение, поле №1, участок №12.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10000,00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1000,00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                 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913C5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3C52" w:rsidRDefault="00913C52" w:rsidP="00913C5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получателя: Бочарова Ольга Ивановна Счет получателя: 40817810413002260053 Банк получателя: Центрально-Черноземный Банк ПАО Сбербанк ИНН Банка получателя: 7707083893 БИК Банка получателя: 042007681 Корреспондентский счет: 30101810600000000681 Назначение платежа: оплата задатка по лоту №1 должника Бочаровой О.И.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13C5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3C52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48444-B36E-470A-8ED7-39A1864993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1351</Words>
  <Characters>7701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2020-08-24T10:35:00Z</dcterms:created>
  <dcterms:modified xsi:type="dcterms:W3CDTF">2020-08-24T10:35:00Z</dcterms:modified>
</cp:coreProperties>
</file>