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07D9F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76DEA">
        <w:rPr>
          <w:b/>
          <w:sz w:val="24"/>
          <w:szCs w:val="24"/>
        </w:rPr>
        <w:t>2749</w:t>
      </w:r>
      <w:r w:rsidR="00206311">
        <w:rPr>
          <w:b/>
          <w:sz w:val="24"/>
          <w:szCs w:val="24"/>
        </w:rPr>
        <w:t>.</w:t>
      </w:r>
    </w:p>
    <w:p w14:paraId="01800F43" w14:textId="3EC37864" w:rsidR="00B7364F" w:rsidRPr="00140FBA" w:rsidRDefault="005D40F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</w:t>
      </w:r>
      <w:r w:rsidR="00F76DEA">
        <w:rPr>
          <w:b/>
          <w:sz w:val="24"/>
          <w:szCs w:val="24"/>
        </w:rPr>
        <w:t>.07.2020</w:t>
      </w:r>
    </w:p>
    <w:p w14:paraId="28D6304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EA" w14:paraId="6B65825F" w14:textId="77777777">
        <w:tc>
          <w:tcPr>
            <w:tcW w:w="4785" w:type="dxa"/>
          </w:tcPr>
          <w:p w14:paraId="3C077481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0D543E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76DEA" w14:paraId="7339367B" w14:textId="77777777">
        <w:tc>
          <w:tcPr>
            <w:tcW w:w="4785" w:type="dxa"/>
          </w:tcPr>
          <w:p w14:paraId="30476B07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E1B067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76DEA" w14:paraId="1A683256" w14:textId="77777777">
        <w:tc>
          <w:tcPr>
            <w:tcW w:w="4785" w:type="dxa"/>
          </w:tcPr>
          <w:p w14:paraId="74EC0F6E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18EDD1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76DEA" w14:paraId="0226A18D" w14:textId="77777777">
        <w:tc>
          <w:tcPr>
            <w:tcW w:w="4785" w:type="dxa"/>
          </w:tcPr>
          <w:p w14:paraId="2A5FC4B1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7097DAA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1F1059F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157437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BC47065" w14:textId="77777777" w:rsidR="00F76DEA" w:rsidRDefault="00F76D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189AB2" w14:textId="77777777" w:rsidR="00F76DEA" w:rsidRDefault="00F76D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EA" w14:paraId="62984A12" w14:textId="77777777">
        <w:tc>
          <w:tcPr>
            <w:tcW w:w="4785" w:type="dxa"/>
          </w:tcPr>
          <w:p w14:paraId="7CF38DDB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95F9AE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Бабаев  </w:t>
            </w:r>
            <w:proofErr w:type="spellStart"/>
            <w:r>
              <w:rPr>
                <w:sz w:val="24"/>
                <w:szCs w:val="24"/>
              </w:rPr>
              <w:t>Замиг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Магомед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F76DEA" w14:paraId="1D140CF9" w14:textId="77777777">
        <w:tc>
          <w:tcPr>
            <w:tcW w:w="4785" w:type="dxa"/>
          </w:tcPr>
          <w:p w14:paraId="075E87C8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8BC511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6DEA" w14:paraId="0F2FFA18" w14:textId="77777777">
        <w:tc>
          <w:tcPr>
            <w:tcW w:w="4785" w:type="dxa"/>
          </w:tcPr>
          <w:p w14:paraId="2542603C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72A4FA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F76DEA" w14:paraId="0D93BEC9" w14:textId="77777777">
        <w:tc>
          <w:tcPr>
            <w:tcW w:w="4785" w:type="dxa"/>
          </w:tcPr>
          <w:p w14:paraId="3E9A1428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04072B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Помещение: Кадастровый номер: 64:48:060217:305 Назначение: жилое. Адрес: Саратовская область, г. Саратов, ул. Астраханская, д. 102, кв.22. Вид права: собственность. Обременение объекта недвижимости - ипотека на весь объект в пользу АО «ДОМ.РФ». Квартира состоит из 2-х комнат общей площадью 44,8 </w:t>
            </w:r>
          </w:p>
        </w:tc>
      </w:tr>
      <w:tr w:rsidR="00F76DEA" w14:paraId="52AB9BE8" w14:textId="77777777">
        <w:tc>
          <w:tcPr>
            <w:tcW w:w="4785" w:type="dxa"/>
          </w:tcPr>
          <w:p w14:paraId="780AE767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5C5812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22.06.2020 10:00:00</w:t>
            </w:r>
          </w:p>
        </w:tc>
      </w:tr>
      <w:tr w:rsidR="00F76DEA" w14:paraId="267FF92A" w14:textId="77777777">
        <w:tc>
          <w:tcPr>
            <w:tcW w:w="4785" w:type="dxa"/>
          </w:tcPr>
          <w:p w14:paraId="1C88E64E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F7FBB4" w14:textId="77777777" w:rsidR="00F76DEA" w:rsidRDefault="00F76DEA" w:rsidP="00F76D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28.07.2020 18:00:00</w:t>
            </w:r>
          </w:p>
        </w:tc>
      </w:tr>
    </w:tbl>
    <w:p w14:paraId="168692C2" w14:textId="77777777" w:rsidR="00F76D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3B8CF6E" w14:textId="77777777" w:rsidR="00F76DEA" w:rsidRDefault="00F76D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3FA7638" w14:textId="77777777" w:rsidR="00F76DEA" w:rsidRDefault="00F76D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A961237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A45B9F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FFB5D51" w14:textId="77777777" w:rsidR="00095CB8" w:rsidRDefault="00095CB8" w:rsidP="00095CB8">
      <w:pPr>
        <w:contextualSpacing/>
        <w:rPr>
          <w:sz w:val="24"/>
          <w:szCs w:val="24"/>
        </w:rPr>
      </w:pPr>
    </w:p>
    <w:p w14:paraId="1937D58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D40F2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7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AADD4"/>
  <w15:docId w15:val="{6636ADBF-7FE0-438C-8366-DF7F4B446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B6D09-0FD0-4E34-B8F2-D276B4C33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2020-07-31T04:15:00Z</dcterms:created>
  <dcterms:modified xsi:type="dcterms:W3CDTF">2020-07-31T04:17:00Z</dcterms:modified>
</cp:coreProperties>
</file>