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26777">
        <w:rPr>
          <w:b/>
          <w:sz w:val="24"/>
          <w:szCs w:val="24"/>
        </w:rPr>
        <w:t>2704</w:t>
      </w:r>
      <w:r w:rsidR="00206311">
        <w:rPr>
          <w:b/>
          <w:sz w:val="24"/>
          <w:szCs w:val="24"/>
        </w:rPr>
        <w:t>.</w:t>
      </w:r>
    </w:p>
    <w:p w:rsidR="00B7364F" w:rsidRPr="00140FBA" w:rsidRDefault="00026777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17.03.2020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6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777" w:rsidRDefault="00026777" w:rsidP="00026777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6777" w:rsidRDefault="00026777" w:rsidP="00026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26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777" w:rsidRDefault="00026777" w:rsidP="00026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6777" w:rsidRDefault="00026777" w:rsidP="00026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026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777" w:rsidRDefault="00026777" w:rsidP="00026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26777" w:rsidRDefault="00026777" w:rsidP="00026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026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777" w:rsidRDefault="00026777" w:rsidP="00026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26777" w:rsidRDefault="00026777" w:rsidP="00026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26777" w:rsidRDefault="00026777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026777" w:rsidRDefault="000267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6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777" w:rsidRDefault="00026777" w:rsidP="00026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26777" w:rsidRDefault="00026777" w:rsidP="00026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Конивец Александр Александрович</w:t>
            </w:r>
          </w:p>
        </w:tc>
      </w:tr>
      <w:tr w:rsidR="00026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777" w:rsidRDefault="00026777" w:rsidP="00026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26777" w:rsidRDefault="00026777" w:rsidP="00026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26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777" w:rsidRDefault="00026777" w:rsidP="00026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26777" w:rsidRDefault="00026777" w:rsidP="00026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 (Гараж) Адрес: г. Воронеж, ул. Антонова – Овсеенко, д.1А, ГСК «Волна» гараж с подвалом 67, сектор 5, кадастровый номер 36:34:0211002:9332, дата регистрации 14.11.2005 №36-36-01/213/2005-578, Площадь 43,40 кв.м.</w:t>
            </w:r>
          </w:p>
        </w:tc>
      </w:tr>
      <w:tr w:rsidR="00026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777" w:rsidRDefault="00026777" w:rsidP="00026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26777" w:rsidRDefault="00026777" w:rsidP="00026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Адрес: г. Воронеж, ул. Антонова – Овсеенко, д.1А, ГСК «Волна» гараж с подвалом 67, сектор 5, кадастровый номер 36:34:0211002:9332, дата регистрации 14.11.2005 №36-36-01/213/2005-578, Площадь 43,40 кв.м.</w:t>
            </w:r>
          </w:p>
        </w:tc>
      </w:tr>
      <w:tr w:rsidR="00026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777" w:rsidRDefault="00026777" w:rsidP="00026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26777" w:rsidRDefault="00026777" w:rsidP="00026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06.02.2020 12:00:00</w:t>
            </w:r>
          </w:p>
        </w:tc>
      </w:tr>
      <w:tr w:rsidR="00026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777" w:rsidRDefault="00026777" w:rsidP="00026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26777" w:rsidRDefault="00026777" w:rsidP="00026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16.03.2020 12:00:00</w:t>
            </w:r>
          </w:p>
        </w:tc>
      </w:tr>
    </w:tbl>
    <w:p w:rsidR="0002677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026777" w:rsidRDefault="000267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26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26777" w:rsidRDefault="00026777" w:rsidP="00026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26777" w:rsidRDefault="00026777" w:rsidP="00026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26777" w:rsidRDefault="00026777" w:rsidP="00026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26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26777" w:rsidRDefault="00026777" w:rsidP="00026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Рогожина Ольга Валентиновна (ИНН-344101467931)</w:t>
            </w:r>
          </w:p>
        </w:tc>
        <w:tc>
          <w:tcPr>
            <w:tcW w:w="3190" w:type="dxa"/>
          </w:tcPr>
          <w:p w:rsidR="00026777" w:rsidRDefault="00026777" w:rsidP="00026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26.02.2020 7:26:06</w:t>
            </w:r>
          </w:p>
        </w:tc>
        <w:tc>
          <w:tcPr>
            <w:tcW w:w="3191" w:type="dxa"/>
          </w:tcPr>
          <w:p w:rsidR="00026777" w:rsidRDefault="00026777" w:rsidP="00026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026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26777" w:rsidRDefault="00026777" w:rsidP="00026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Стрелков Михаил Николаевич (ИНН-301726655110)</w:t>
            </w:r>
          </w:p>
        </w:tc>
        <w:tc>
          <w:tcPr>
            <w:tcW w:w="3190" w:type="dxa"/>
          </w:tcPr>
          <w:p w:rsidR="00026777" w:rsidRDefault="00026777" w:rsidP="00026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13.02.2020 22:57:33</w:t>
            </w:r>
          </w:p>
        </w:tc>
        <w:tc>
          <w:tcPr>
            <w:tcW w:w="3191" w:type="dxa"/>
          </w:tcPr>
          <w:p w:rsidR="00026777" w:rsidRDefault="00026777" w:rsidP="00026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26777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203D4A-22E6-48DF-81D8-A1492208D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2020-03-17T10:32:00Z</dcterms:created>
  <dcterms:modified xsi:type="dcterms:W3CDTF">2020-03-17T10:32:00Z</dcterms:modified>
</cp:coreProperties>
</file>