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4CFA">
        <w:rPr>
          <w:b/>
          <w:sz w:val="24"/>
          <w:szCs w:val="24"/>
        </w:rPr>
        <w:t>2690</w:t>
      </w:r>
      <w:r w:rsidR="00206311">
        <w:rPr>
          <w:b/>
          <w:sz w:val="24"/>
          <w:szCs w:val="24"/>
        </w:rPr>
        <w:t>.</w:t>
      </w:r>
    </w:p>
    <w:p w:rsidR="00B7364F" w:rsidRPr="00140FBA" w:rsidRDefault="00814CF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4CFA" w:rsidRDefault="00814CF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14CFA" w:rsidRDefault="00814C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 Андрей Владимирович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59,2 кв.м.), расположенное по адресу: Саратовская область, г. Саратов, ул. Академика Антонова О.К., д.10, кв.113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26.12.2019 15:00:00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11.02.2020 15:00:00</w:t>
            </w:r>
          </w:p>
        </w:tc>
      </w:tr>
    </w:tbl>
    <w:p w:rsidR="00814C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14CFA" w:rsidRDefault="00814C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4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4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Игорь Владимирович (ИНН-602300577864)</w:t>
            </w:r>
          </w:p>
        </w:tc>
        <w:tc>
          <w:tcPr>
            <w:tcW w:w="3190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18.01.2020 9:51:32</w:t>
            </w:r>
          </w:p>
        </w:tc>
        <w:tc>
          <w:tcPr>
            <w:tcW w:w="3191" w:type="dxa"/>
          </w:tcPr>
          <w:p w:rsidR="00814CFA" w:rsidRDefault="00814CFA" w:rsidP="00814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14CFA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277BA-5C0B-4B74-B171-8F43319A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2020-02-11T12:04:00Z</dcterms:created>
  <dcterms:modified xsi:type="dcterms:W3CDTF">2020-02-11T12:04:00Z</dcterms:modified>
</cp:coreProperties>
</file>