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3F0A">
        <w:rPr>
          <w:b/>
          <w:sz w:val="24"/>
          <w:szCs w:val="24"/>
        </w:rPr>
        <w:t>2662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3F0A" w:rsidRDefault="005F3F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3F0A" w:rsidRDefault="005F3F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Ирина Викторовна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06.12.2012, на основании договора купли-продажи недвижимого имущества от 19.11.2012г. кадастровый номер: 64:48:030336:174 Адрес: Саратовская область, г. Саратов, проезд Нижний 3-й, д. 31 Разрешенное использование: земли населенных пунктов индивидуальный жилой дом Общая площадь – 89 кв. м.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12:00:00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17.09.2019 12:00:00</w:t>
            </w:r>
          </w:p>
        </w:tc>
      </w:tr>
    </w:tbl>
    <w:p w:rsidR="005F3F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3F0A" w:rsidRDefault="005F3F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3F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3F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СпецМехСнаб</w:t>
            </w:r>
            <w:proofErr w:type="spellEnd"/>
            <w:r>
              <w:rPr>
                <w:sz w:val="24"/>
                <w:szCs w:val="24"/>
              </w:rPr>
              <w:t>» (ИНН/КПП-7816335237/781401001)</w:t>
            </w:r>
          </w:p>
        </w:tc>
        <w:tc>
          <w:tcPr>
            <w:tcW w:w="3190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12:41:01</w:t>
            </w:r>
          </w:p>
        </w:tc>
        <w:tc>
          <w:tcPr>
            <w:tcW w:w="3191" w:type="dxa"/>
          </w:tcPr>
          <w:p w:rsidR="005F3F0A" w:rsidRDefault="005F3F0A" w:rsidP="005F3F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5F3F0A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4AE88-55F3-48A8-9363-4274EC0DD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2019-09-17T10:12:00Z</dcterms:created>
  <dcterms:modified xsi:type="dcterms:W3CDTF">2019-09-17T10:12:00Z</dcterms:modified>
</cp:coreProperties>
</file>