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A037E6" w14:textId="57E7E8A0" w:rsidR="00EB4646" w:rsidRPr="00BE0A9B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E7D21">
        <w:rPr>
          <w:b/>
          <w:sz w:val="24"/>
          <w:szCs w:val="24"/>
        </w:rPr>
        <w:t>АО000265</w:t>
      </w:r>
      <w:r w:rsidR="005F1FA5">
        <w:rPr>
          <w:b/>
          <w:sz w:val="24"/>
          <w:szCs w:val="24"/>
        </w:rPr>
        <w:t>9</w:t>
      </w:r>
      <w:r w:rsidRPr="00BE0A9B">
        <w:rPr>
          <w:b/>
          <w:sz w:val="24"/>
          <w:szCs w:val="24"/>
        </w:rPr>
        <w:t>.</w:t>
      </w:r>
    </w:p>
    <w:p w14:paraId="768D2C8C" w14:textId="42F3DC62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1" w:name="ВидАукцион_ПП"/>
      <w:bookmarkEnd w:id="1"/>
      <w:r w:rsidR="000E7D21">
        <w:rPr>
          <w:b/>
          <w:sz w:val="24"/>
          <w:szCs w:val="24"/>
        </w:rPr>
        <w:t>открытом аукционе</w:t>
      </w:r>
      <w:r w:rsidR="002302D6" w:rsidRPr="005F1FA5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2" w:name="НомерАукцион_1"/>
      <w:bookmarkEnd w:id="2"/>
      <w:r w:rsidR="000E7D21">
        <w:rPr>
          <w:b/>
          <w:sz w:val="24"/>
          <w:szCs w:val="24"/>
        </w:rPr>
        <w:t>АО000265</w:t>
      </w:r>
      <w:r w:rsidR="005F1FA5">
        <w:rPr>
          <w:b/>
          <w:sz w:val="24"/>
          <w:szCs w:val="24"/>
        </w:rPr>
        <w:t>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42F5B45" w14:textId="77777777" w:rsidTr="000E46A0">
        <w:tc>
          <w:tcPr>
            <w:tcW w:w="2376" w:type="dxa"/>
          </w:tcPr>
          <w:p w14:paraId="20F2E75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1A14DB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B5863D5" w14:textId="77777777" w:rsidTr="000E46A0">
        <w:tc>
          <w:tcPr>
            <w:tcW w:w="2376" w:type="dxa"/>
          </w:tcPr>
          <w:p w14:paraId="67CD2E38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5731779" w14:textId="77777777" w:rsidR="00EB4646" w:rsidRPr="00BE0A9B" w:rsidRDefault="000E7D21" w:rsidP="000E46A0">
            <w:pPr>
              <w:contextualSpacing/>
              <w:rPr>
                <w:sz w:val="24"/>
                <w:szCs w:val="24"/>
              </w:rPr>
            </w:pPr>
            <w:bookmarkStart w:id="3" w:name="ФормаПредставление"/>
            <w:bookmarkEnd w:id="3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AB8D0DE" w14:textId="77777777" w:rsidTr="000E46A0">
        <w:tc>
          <w:tcPr>
            <w:tcW w:w="2376" w:type="dxa"/>
          </w:tcPr>
          <w:p w14:paraId="38FACB4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8554806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4" w:name="ВидАукцион_РП"/>
            <w:bookmarkEnd w:id="4"/>
            <w:r w:rsidR="000E7D2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5" w:name="СокрНаим"/>
            <w:bookmarkEnd w:id="5"/>
            <w:r w:rsidR="000E7D21">
              <w:rPr>
                <w:sz w:val="24"/>
                <w:szCs w:val="24"/>
              </w:rPr>
              <w:t>Ямгуров Александр Фуатович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E0FDD0B" w14:textId="77777777" w:rsidTr="000E46A0">
        <w:tc>
          <w:tcPr>
            <w:tcW w:w="2376" w:type="dxa"/>
          </w:tcPr>
          <w:p w14:paraId="2F31A17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E0B9996" w14:textId="77777777" w:rsidR="00EB4646" w:rsidRPr="005F1FA5" w:rsidRDefault="000E7D21" w:rsidP="000E46A0">
            <w:pPr>
              <w:rPr>
                <w:sz w:val="24"/>
                <w:szCs w:val="24"/>
              </w:rPr>
            </w:pPr>
            <w:bookmarkStart w:id="6" w:name="ДопСведение"/>
            <w:bookmarkEnd w:id="6"/>
            <w:r w:rsidRPr="005F1FA5">
              <w:rPr>
                <w:sz w:val="24"/>
                <w:szCs w:val="24"/>
              </w:rPr>
              <w:t xml:space="preserve">Открытые торги в электронной форме в виде аукциона по продаже имущества должника – гражданина Ямгурова Александра Фуатовича </w:t>
            </w:r>
          </w:p>
        </w:tc>
      </w:tr>
      <w:tr w:rsidR="00EB4646" w:rsidRPr="00BE0A9B" w14:paraId="2AF2D102" w14:textId="77777777" w:rsidTr="000E46A0">
        <w:tc>
          <w:tcPr>
            <w:tcW w:w="2376" w:type="dxa"/>
          </w:tcPr>
          <w:p w14:paraId="019FC8C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9E5AB8B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7" w:name="ВидАукцион_РП_1"/>
            <w:bookmarkEnd w:id="7"/>
            <w:r w:rsidR="000E7D2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ПобедаПредставление"/>
            <w:bookmarkEnd w:id="8"/>
            <w:r w:rsidR="000E7D2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CE9117D" w14:textId="77777777" w:rsidTr="000E46A0">
        <w:tc>
          <w:tcPr>
            <w:tcW w:w="2376" w:type="dxa"/>
          </w:tcPr>
          <w:p w14:paraId="4049130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E6C5441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5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E23B9E6" w14:textId="77777777" w:rsidTr="000E46A0">
        <w:trPr>
          <w:trHeight w:val="690"/>
        </w:trPr>
        <w:tc>
          <w:tcPr>
            <w:tcW w:w="2376" w:type="dxa"/>
          </w:tcPr>
          <w:p w14:paraId="0450B40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716BB7F" w14:textId="4CFB9415" w:rsidR="004C520C" w:rsidRPr="00BE0A9B" w:rsidRDefault="005F1FA5" w:rsidP="005F1FA5">
            <w:pPr>
              <w:rPr>
                <w:rFonts w:cstheme="minorHAnsi"/>
                <w:sz w:val="24"/>
                <w:szCs w:val="24"/>
              </w:rPr>
            </w:pPr>
            <w:bookmarkStart w:id="9" w:name="ДатаНачПриемЗаявки_ддммгг"/>
            <w:bookmarkEnd w:id="9"/>
            <w:r w:rsidRPr="005F1FA5">
              <w:rPr>
                <w:rFonts w:cstheme="minorHAnsi"/>
                <w:sz w:val="24"/>
                <w:szCs w:val="24"/>
              </w:rPr>
              <w:t>24.07.2019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0" w:name="ВремяНачПриемЗаявки_ччмм"/>
            <w:bookmarkEnd w:id="10"/>
            <w:r w:rsidR="000E7D21"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36612208" w14:textId="77777777" w:rsidTr="000E46A0">
        <w:trPr>
          <w:trHeight w:val="135"/>
        </w:trPr>
        <w:tc>
          <w:tcPr>
            <w:tcW w:w="2376" w:type="dxa"/>
          </w:tcPr>
          <w:p w14:paraId="2B9F805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10ACCD7" w14:textId="30093CB4" w:rsidR="004C520C" w:rsidRPr="00BE0A9B" w:rsidRDefault="005F1FA5" w:rsidP="000E46A0">
            <w:pPr>
              <w:rPr>
                <w:sz w:val="24"/>
                <w:szCs w:val="24"/>
              </w:rPr>
            </w:pPr>
            <w:bookmarkStart w:id="11" w:name="ДатаКонПриемЗаявки_ддммгг"/>
            <w:bookmarkEnd w:id="11"/>
            <w:r w:rsidRPr="005F1FA5">
              <w:rPr>
                <w:sz w:val="24"/>
                <w:szCs w:val="24"/>
              </w:rPr>
              <w:t>27.08.2019</w:t>
            </w:r>
            <w:r>
              <w:rPr>
                <w:sz w:val="24"/>
                <w:szCs w:val="24"/>
              </w:rPr>
              <w:t xml:space="preserve"> </w:t>
            </w:r>
            <w:r w:rsidR="004C520C" w:rsidRPr="00BE0A9B">
              <w:rPr>
                <w:sz w:val="24"/>
                <w:szCs w:val="24"/>
              </w:rPr>
              <w:t xml:space="preserve">года в </w:t>
            </w:r>
            <w:bookmarkStart w:id="12" w:name="ВремяКонПриемЗаявки_ччмм"/>
            <w:bookmarkEnd w:id="12"/>
            <w:r w:rsidR="000E7D21">
              <w:rPr>
                <w:sz w:val="24"/>
                <w:szCs w:val="24"/>
              </w:rPr>
              <w:t>18:00</w:t>
            </w:r>
          </w:p>
        </w:tc>
      </w:tr>
      <w:tr w:rsidR="004C520C" w:rsidRPr="00BE0A9B" w14:paraId="7C086115" w14:textId="77777777" w:rsidTr="000E46A0">
        <w:trPr>
          <w:trHeight w:val="150"/>
        </w:trPr>
        <w:tc>
          <w:tcPr>
            <w:tcW w:w="2376" w:type="dxa"/>
          </w:tcPr>
          <w:p w14:paraId="4763632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ADF8544" w14:textId="0CCDD492" w:rsidR="004C520C" w:rsidRPr="00BE0A9B" w:rsidRDefault="005F1FA5" w:rsidP="000E46A0">
            <w:pPr>
              <w:rPr>
                <w:sz w:val="24"/>
                <w:szCs w:val="24"/>
              </w:rPr>
            </w:pPr>
            <w:bookmarkStart w:id="13" w:name="ДатаПубСМИ_ддммгг"/>
            <w:bookmarkEnd w:id="13"/>
            <w:r w:rsidRPr="005F1FA5">
              <w:rPr>
                <w:sz w:val="24"/>
                <w:szCs w:val="24"/>
              </w:rPr>
              <w:t>2</w:t>
            </w:r>
            <w:r w:rsidR="00ED0036">
              <w:rPr>
                <w:sz w:val="24"/>
                <w:szCs w:val="24"/>
              </w:rPr>
              <w:t>2</w:t>
            </w:r>
            <w:r w:rsidRPr="005F1FA5">
              <w:rPr>
                <w:sz w:val="24"/>
                <w:szCs w:val="24"/>
              </w:rPr>
              <w:t>.07.2019</w:t>
            </w:r>
            <w:r>
              <w:rPr>
                <w:sz w:val="24"/>
                <w:szCs w:val="24"/>
              </w:rPr>
              <w:t xml:space="preserve"> </w:t>
            </w:r>
            <w:r w:rsidR="004C520C" w:rsidRPr="00BE0A9B">
              <w:rPr>
                <w:sz w:val="24"/>
                <w:szCs w:val="24"/>
              </w:rPr>
              <w:t xml:space="preserve">года в </w:t>
            </w:r>
            <w:bookmarkStart w:id="14" w:name="ВремяПубСМИ_ччмм"/>
            <w:bookmarkEnd w:id="14"/>
            <w:r w:rsidRPr="005F1FA5">
              <w:rPr>
                <w:sz w:val="24"/>
                <w:szCs w:val="24"/>
              </w:rPr>
              <w:t>10:00:00</w:t>
            </w:r>
          </w:p>
        </w:tc>
      </w:tr>
      <w:tr w:rsidR="004C520C" w:rsidRPr="00BE0A9B" w14:paraId="357BCC52" w14:textId="77777777" w:rsidTr="000E46A0">
        <w:trPr>
          <w:trHeight w:val="119"/>
        </w:trPr>
        <w:tc>
          <w:tcPr>
            <w:tcW w:w="2376" w:type="dxa"/>
          </w:tcPr>
          <w:p w14:paraId="68816B9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809A7EB" w14:textId="45C268E7" w:rsidR="004C520C" w:rsidRPr="00BE0A9B" w:rsidRDefault="005F1FA5" w:rsidP="000E46A0">
            <w:pPr>
              <w:rPr>
                <w:sz w:val="24"/>
                <w:szCs w:val="24"/>
              </w:rPr>
            </w:pPr>
            <w:bookmarkStart w:id="15" w:name="ДатаПубОрган_ддммгг"/>
            <w:bookmarkEnd w:id="15"/>
            <w:r w:rsidRPr="005F1FA5">
              <w:rPr>
                <w:sz w:val="24"/>
                <w:szCs w:val="24"/>
              </w:rPr>
              <w:t>2</w:t>
            </w:r>
            <w:r w:rsidR="00ED0036">
              <w:rPr>
                <w:sz w:val="24"/>
                <w:szCs w:val="24"/>
              </w:rPr>
              <w:t>2</w:t>
            </w:r>
            <w:r w:rsidRPr="005F1FA5">
              <w:rPr>
                <w:sz w:val="24"/>
                <w:szCs w:val="24"/>
              </w:rPr>
              <w:t>.07.2019</w:t>
            </w:r>
            <w:r>
              <w:rPr>
                <w:sz w:val="24"/>
                <w:szCs w:val="24"/>
              </w:rPr>
              <w:t xml:space="preserve"> </w:t>
            </w:r>
            <w:r w:rsidR="004C520C" w:rsidRPr="00BE0A9B">
              <w:rPr>
                <w:sz w:val="24"/>
                <w:szCs w:val="24"/>
              </w:rPr>
              <w:t xml:space="preserve">года в </w:t>
            </w:r>
            <w:bookmarkStart w:id="16" w:name="ВремяПубОрган_ччмм"/>
            <w:bookmarkEnd w:id="16"/>
            <w:r w:rsidRPr="005F1FA5">
              <w:rPr>
                <w:sz w:val="24"/>
                <w:szCs w:val="24"/>
              </w:rPr>
              <w:t>10:00:00</w:t>
            </w:r>
          </w:p>
        </w:tc>
      </w:tr>
      <w:tr w:rsidR="004C520C" w:rsidRPr="00BE0A9B" w14:paraId="7A3B743F" w14:textId="77777777" w:rsidTr="000E46A0">
        <w:trPr>
          <w:trHeight w:val="135"/>
        </w:trPr>
        <w:tc>
          <w:tcPr>
            <w:tcW w:w="2376" w:type="dxa"/>
          </w:tcPr>
          <w:p w14:paraId="695A397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55C1FC4" w14:textId="6D5AF1AE" w:rsidR="004C520C" w:rsidRPr="00BE0A9B" w:rsidRDefault="005F1FA5" w:rsidP="000E46A0">
            <w:pPr>
              <w:rPr>
                <w:sz w:val="24"/>
                <w:szCs w:val="24"/>
              </w:rPr>
            </w:pPr>
            <w:bookmarkStart w:id="17" w:name="ДатаПубРеестр_ддммгг"/>
            <w:bookmarkEnd w:id="17"/>
            <w:r w:rsidRPr="005F1FA5">
              <w:rPr>
                <w:sz w:val="24"/>
                <w:szCs w:val="24"/>
              </w:rPr>
              <w:t>2</w:t>
            </w:r>
            <w:r w:rsidR="00ED0036">
              <w:rPr>
                <w:sz w:val="24"/>
                <w:szCs w:val="24"/>
              </w:rPr>
              <w:t>2</w:t>
            </w:r>
            <w:bookmarkStart w:id="18" w:name="_GoBack"/>
            <w:bookmarkEnd w:id="18"/>
            <w:r w:rsidRPr="005F1FA5">
              <w:rPr>
                <w:sz w:val="24"/>
                <w:szCs w:val="24"/>
              </w:rPr>
              <w:t>.07.2019</w:t>
            </w:r>
            <w:r>
              <w:rPr>
                <w:sz w:val="24"/>
                <w:szCs w:val="24"/>
              </w:rPr>
              <w:t xml:space="preserve"> </w:t>
            </w:r>
            <w:r w:rsidR="004C520C" w:rsidRPr="00BE0A9B">
              <w:rPr>
                <w:sz w:val="24"/>
                <w:szCs w:val="24"/>
              </w:rPr>
              <w:t xml:space="preserve">года в </w:t>
            </w:r>
            <w:bookmarkStart w:id="19" w:name="ВремяПубРеестр_ччмм"/>
            <w:bookmarkEnd w:id="19"/>
            <w:r w:rsidRPr="005F1FA5">
              <w:rPr>
                <w:sz w:val="24"/>
                <w:szCs w:val="24"/>
              </w:rPr>
              <w:t>10:00:00</w:t>
            </w:r>
          </w:p>
        </w:tc>
      </w:tr>
    </w:tbl>
    <w:p w14:paraId="55E7911E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FB70C08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7D21" w14:paraId="6D0D5152" w14:textId="77777777">
        <w:tc>
          <w:tcPr>
            <w:tcW w:w="4785" w:type="dxa"/>
          </w:tcPr>
          <w:p w14:paraId="1C556A79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3E25616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0E7D21" w14:paraId="035F148D" w14:textId="77777777">
        <w:tc>
          <w:tcPr>
            <w:tcW w:w="4785" w:type="dxa"/>
          </w:tcPr>
          <w:p w14:paraId="32F5B3FF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7070532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14:paraId="71A4205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0798F8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7D21" w14:paraId="49324D79" w14:textId="77777777">
        <w:tc>
          <w:tcPr>
            <w:tcW w:w="4785" w:type="dxa"/>
          </w:tcPr>
          <w:p w14:paraId="12834944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19E83C7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0E7D21" w14:paraId="3CC4573F" w14:textId="77777777">
        <w:tc>
          <w:tcPr>
            <w:tcW w:w="4785" w:type="dxa"/>
          </w:tcPr>
          <w:p w14:paraId="29D2EF2E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C2E717C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0E7D21" w14:paraId="7A20CBE1" w14:textId="77777777">
        <w:tc>
          <w:tcPr>
            <w:tcW w:w="4785" w:type="dxa"/>
          </w:tcPr>
          <w:p w14:paraId="5353E460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14:paraId="546D2492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</w:t>
            </w:r>
          </w:p>
        </w:tc>
      </w:tr>
      <w:tr w:rsidR="000E7D21" w14:paraId="65FD45A0" w14:textId="77777777">
        <w:tc>
          <w:tcPr>
            <w:tcW w:w="4785" w:type="dxa"/>
          </w:tcPr>
          <w:p w14:paraId="573A6495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6318D0E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12285</w:t>
            </w:r>
          </w:p>
        </w:tc>
      </w:tr>
    </w:tbl>
    <w:p w14:paraId="4064E89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A3AA33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7D21" w14:paraId="4B5DDEEF" w14:textId="77777777">
        <w:tc>
          <w:tcPr>
            <w:tcW w:w="4785" w:type="dxa"/>
          </w:tcPr>
          <w:p w14:paraId="3693888F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4EAB63B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E7D21" w14:paraId="68F0727E" w14:textId="77777777">
        <w:tc>
          <w:tcPr>
            <w:tcW w:w="4785" w:type="dxa"/>
          </w:tcPr>
          <w:p w14:paraId="6B3E4712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F396BFC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А57-26617/2016</w:t>
            </w:r>
          </w:p>
        </w:tc>
      </w:tr>
      <w:tr w:rsidR="000E7D21" w14:paraId="3A4CA6D8" w14:textId="77777777">
        <w:tc>
          <w:tcPr>
            <w:tcW w:w="4785" w:type="dxa"/>
          </w:tcPr>
          <w:p w14:paraId="6B6544B5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709B40A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от 10.03.2017 г. (резолютивная часть от 02.03.2017 г.) по делу № А57-26617/2016 </w:t>
            </w:r>
          </w:p>
        </w:tc>
      </w:tr>
    </w:tbl>
    <w:p w14:paraId="29A983B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72DBAE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7D21" w14:paraId="4A274C47" w14:textId="77777777">
        <w:tc>
          <w:tcPr>
            <w:tcW w:w="4785" w:type="dxa"/>
          </w:tcPr>
          <w:p w14:paraId="6067D9BA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B189C0D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E7D21" w14:paraId="20A5EE94" w14:textId="77777777">
        <w:tc>
          <w:tcPr>
            <w:tcW w:w="4785" w:type="dxa"/>
          </w:tcPr>
          <w:p w14:paraId="60A62A6A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1B6108D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Ямгуров Александр Фуатович</w:t>
            </w:r>
          </w:p>
        </w:tc>
      </w:tr>
      <w:tr w:rsidR="000E7D21" w14:paraId="398B3306" w14:textId="77777777">
        <w:tc>
          <w:tcPr>
            <w:tcW w:w="4785" w:type="dxa"/>
          </w:tcPr>
          <w:p w14:paraId="18BE7930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E3BDC9C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644003148572</w:t>
            </w:r>
          </w:p>
        </w:tc>
      </w:tr>
      <w:tr w:rsidR="000E7D21" w14:paraId="3A42E197" w14:textId="77777777">
        <w:tc>
          <w:tcPr>
            <w:tcW w:w="4785" w:type="dxa"/>
          </w:tcPr>
          <w:p w14:paraId="2C314BAA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A309478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который заключает финансовый управляющий с победителем торгов. В течение 5 (пяти) дней с даты подписания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должника с приложением проекта данного договора в соответствии с представленным победителем торгов предложением о цене имущества должника.</w:t>
            </w:r>
          </w:p>
          <w:p w14:paraId="34BCA606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должника должен быть заключен в течение 5 (пяти) дней с даты получения победителем торгов предложения о заключении данного договора.</w:t>
            </w:r>
          </w:p>
          <w:p w14:paraId="4439F358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случае отказа или уклонения победителя торгов от подписания договора купли-продажи имущества в течение 5 (пяти) дней с даты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имущества должника участнику торгов, которым предложена </w:t>
            </w:r>
            <w:r>
              <w:rPr>
                <w:sz w:val="24"/>
                <w:szCs w:val="24"/>
              </w:rPr>
              <w:lastRenderedPageBreak/>
              <w:t>наиболее высокая цена имущества должника по сравнению с ценой имущества должника, предложенной другими участниками торгов, за исключением победителя торгов.</w:t>
            </w:r>
          </w:p>
          <w:p w14:paraId="7E395586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  <w:p w14:paraId="7892FEB8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32D5245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5E0DAB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7D21" w14:paraId="3AF657D1" w14:textId="77777777">
        <w:tc>
          <w:tcPr>
            <w:tcW w:w="4785" w:type="dxa"/>
          </w:tcPr>
          <w:p w14:paraId="0E32F9D8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4A78DC3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0E7D21" w14:paraId="06D166DA" w14:textId="77777777">
        <w:tc>
          <w:tcPr>
            <w:tcW w:w="4785" w:type="dxa"/>
          </w:tcPr>
          <w:p w14:paraId="1793CEEF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C7670C8" w14:textId="3A99304A" w:rsidR="000E7D21" w:rsidRDefault="00831C33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31C33">
              <w:rPr>
                <w:sz w:val="24"/>
                <w:szCs w:val="24"/>
              </w:rPr>
              <w:t>89873081299</w:t>
            </w:r>
          </w:p>
        </w:tc>
      </w:tr>
      <w:tr w:rsidR="000E7D21" w14:paraId="67E56542" w14:textId="77777777">
        <w:tc>
          <w:tcPr>
            <w:tcW w:w="4785" w:type="dxa"/>
          </w:tcPr>
          <w:p w14:paraId="2A636388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1EE23EF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au-strelnikova@ya.ru</w:t>
            </w:r>
          </w:p>
        </w:tc>
      </w:tr>
    </w:tbl>
    <w:p w14:paraId="666A823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F12981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2761FDA8" w14:textId="77777777" w:rsidR="000E7D21" w:rsidRDefault="000E7D2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7D21" w14:paraId="79C9B968" w14:textId="77777777">
        <w:tc>
          <w:tcPr>
            <w:tcW w:w="4785" w:type="dxa"/>
          </w:tcPr>
          <w:p w14:paraId="754CD232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F28C2E6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0E7D21" w14:paraId="26BEABA7" w14:textId="77777777">
        <w:tc>
          <w:tcPr>
            <w:tcW w:w="4785" w:type="dxa"/>
          </w:tcPr>
          <w:p w14:paraId="4ADAD267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7C68A91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 Заявка на участие в торгах оформляется в форме электронного документа.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  Заявка на участие в торгах должна соответствовать требованиям, установленным ФЗ РФ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</w:t>
            </w:r>
            <w:r>
              <w:rPr>
                <w:sz w:val="24"/>
                <w:szCs w:val="24"/>
              </w:rPr>
              <w:lastRenderedPageBreak/>
              <w:t xml:space="preserve">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(для юридического лица) заявителя; - фамилию, имя, отчество, паспортные данные, сведения о месте жительства (для физического лица) заявителя; - номер контактного телефона, адрес электронной почты заявителя; - обязательство заявителя соблюдать требования, указанные в сообщении о проведении торгов.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следующие документы: -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документ, подтверждающий полномочия лица на осуществление действий от имени </w:t>
            </w:r>
            <w:r>
              <w:rPr>
                <w:sz w:val="24"/>
                <w:szCs w:val="24"/>
              </w:rPr>
              <w:lastRenderedPageBreak/>
              <w:t>заявителя; - решение об одобрении или совершении крупной сделки, если требование о необходимости наличия такого решения для совершения крупной сделки установлено законодательством РФ и (или) учредительными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сделкой; - предложение о цене приобретения имущества (не меньшем чем начальная цена продажи имущества). Документы, прилагаемые к заявке, представляются в форме электронных документов, подписанных электронной цифровой подписью заявителя.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Оператор электронной площадки обеспечивает невозможность подачи заявителем новой заявки без отзыва первоначальной заявки.</w:t>
            </w:r>
          </w:p>
        </w:tc>
      </w:tr>
      <w:tr w:rsidR="000E7D21" w14:paraId="57107EC7" w14:textId="77777777">
        <w:tc>
          <w:tcPr>
            <w:tcW w:w="4785" w:type="dxa"/>
          </w:tcPr>
          <w:p w14:paraId="7BCBEA60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8EB545E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земельного участка, срок аренды с 11.09.2013 г. по 10.09.2023 г. Земельный участок с кадастровым номером 64:38:203704:378 площадью 4850 м2, расположенный по адресу: Саратовская обл., Энгельсский р-н, Красноярское муниципальное образование, район с. Шумейка. За арендатором закреплена прилегающая к земельному участку территория площадью 189 кв.м. для санитарной очистки и благоустройства.</w:t>
            </w:r>
          </w:p>
        </w:tc>
      </w:tr>
      <w:tr w:rsidR="000E7D21" w14:paraId="349144BE" w14:textId="77777777">
        <w:tc>
          <w:tcPr>
            <w:tcW w:w="4785" w:type="dxa"/>
          </w:tcPr>
          <w:p w14:paraId="2EDC6FF6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9BFF7C6" w14:textId="56B0A4F6" w:rsidR="000E7D21" w:rsidRDefault="00BB663E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B663E">
              <w:rPr>
                <w:sz w:val="24"/>
                <w:szCs w:val="24"/>
              </w:rPr>
              <w:t>1658973,00</w:t>
            </w:r>
          </w:p>
        </w:tc>
      </w:tr>
      <w:tr w:rsidR="000E7D21" w14:paraId="24C90232" w14:textId="77777777">
        <w:tc>
          <w:tcPr>
            <w:tcW w:w="4785" w:type="dxa"/>
          </w:tcPr>
          <w:p w14:paraId="4406F062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940C4C1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E7D21" w14:paraId="704733AB" w14:textId="77777777">
        <w:tc>
          <w:tcPr>
            <w:tcW w:w="4785" w:type="dxa"/>
          </w:tcPr>
          <w:p w14:paraId="4E660916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B77716D" w14:textId="23B4F002" w:rsidR="000E7D21" w:rsidRDefault="00ED0036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do w:val="ltr">
              <w:r w:rsidR="00BB663E" w:rsidRPr="00BB663E">
                <w:rPr>
                  <w:sz w:val="24"/>
                  <w:szCs w:val="24"/>
                </w:rPr>
                <w:t>82948,68</w:t>
              </w:r>
              <w:r>
                <w:t>‬</w:t>
              </w:r>
            </w:bdo>
          </w:p>
        </w:tc>
      </w:tr>
      <w:tr w:rsidR="000E7D21" w14:paraId="3D3B2203" w14:textId="77777777">
        <w:tc>
          <w:tcPr>
            <w:tcW w:w="4785" w:type="dxa"/>
          </w:tcPr>
          <w:p w14:paraId="7696157D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6C34BAD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E7D21" w14:paraId="61CAAE93" w14:textId="77777777">
        <w:tc>
          <w:tcPr>
            <w:tcW w:w="4785" w:type="dxa"/>
          </w:tcPr>
          <w:p w14:paraId="209491CD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EAA2E99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E7D21" w14:paraId="42F5FD9D" w14:textId="77777777">
        <w:tc>
          <w:tcPr>
            <w:tcW w:w="4785" w:type="dxa"/>
          </w:tcPr>
          <w:p w14:paraId="37981525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Порядок внесения и возврата задатка</w:t>
            </w:r>
          </w:p>
        </w:tc>
        <w:tc>
          <w:tcPr>
            <w:tcW w:w="4786" w:type="dxa"/>
          </w:tcPr>
          <w:p w14:paraId="606FFAD1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0E7D21" w14:paraId="252FB01A" w14:textId="77777777">
        <w:tc>
          <w:tcPr>
            <w:tcW w:w="4785" w:type="dxa"/>
          </w:tcPr>
          <w:p w14:paraId="720F5A22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201ABFB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 Получателя: Доп. Офис № 8622/0311 ПАО Сбербанк Кор/счет банка 30101810200000000607 БИК банка 043601607 Счет получателя 40817810456009762896 ФИО получателя Ямгуров Александр Фуатович</w:t>
            </w:r>
          </w:p>
        </w:tc>
      </w:tr>
    </w:tbl>
    <w:p w14:paraId="318388D9" w14:textId="77777777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0E7D21">
        <w:rPr>
          <w:sz w:val="24"/>
          <w:szCs w:val="24"/>
        </w:rPr>
        <w:t>Заявок на данный лот нет.</w:t>
      </w:r>
    </w:p>
    <w:p w14:paraId="1E25B78A" w14:textId="77777777" w:rsidR="000E7D21" w:rsidRDefault="000E7D2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7D21" w14:paraId="25AD3401" w14:textId="77777777">
        <w:tc>
          <w:tcPr>
            <w:tcW w:w="4785" w:type="dxa"/>
          </w:tcPr>
          <w:p w14:paraId="27FEE048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7EEF801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0E7D21" w14:paraId="547863A0" w14:textId="77777777">
        <w:tc>
          <w:tcPr>
            <w:tcW w:w="4785" w:type="dxa"/>
          </w:tcPr>
          <w:p w14:paraId="00B0C4BD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87826E2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 Заявка на участие в торгах оформляется в форме электронного документа.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  Заявка на участие в торгах должна соответствовать требованиям, установленным ФЗ РФ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(для юридического лица) заявителя; - фамилию, имя, отчество, паспортные данные, сведения о месте жительства (для физического лица) заявителя; - номер контактного телефона, адрес электронной почты заявителя; - обязательство заявителя </w:t>
            </w:r>
            <w:r>
              <w:rPr>
                <w:sz w:val="24"/>
                <w:szCs w:val="24"/>
              </w:rPr>
              <w:lastRenderedPageBreak/>
              <w:t xml:space="preserve">соблюдать требования, указанные в сообщении о проведении торгов.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следующие документы: -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документ, подтверждающий полномочия лица на осуществление действий от имени заявителя; - решение об одобрении или совершении крупной сделки, если требование о необходимости наличия такого решения для совершения крупной сделки установлено законодательством РФ и (или) учредительными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сделкой; - предложение о цене приобретения </w:t>
            </w:r>
            <w:r>
              <w:rPr>
                <w:sz w:val="24"/>
                <w:szCs w:val="24"/>
              </w:rPr>
              <w:lastRenderedPageBreak/>
              <w:t>имущества (не меньшем чем начальная цена продажи имущества). Документы, прилагаемые к заявке, представляются в форме электронных документов, подписанных электронной цифровой подписью заявителя.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Оператор электронной площадки обеспечивает невозможность подачи заявителем новой заявки без отзыва первоначальной заявки.</w:t>
            </w:r>
          </w:p>
        </w:tc>
      </w:tr>
      <w:tr w:rsidR="000E7D21" w14:paraId="0F7EB2BA" w14:textId="77777777">
        <w:tc>
          <w:tcPr>
            <w:tcW w:w="4785" w:type="dxa"/>
          </w:tcPr>
          <w:p w14:paraId="2992C6F5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EE76E48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земельного участка, срок аренды с 11.09.2013 г. по 10.09.2023 г. Земельный участок с кадастровым номером 64:38:203704:380 площадью 5100 м2, расположенных по адресу: Саратовская обл., Энгельсский р-н, Красноярское муниципальное образование, район с. Шумейка. За арендатором закреплена прилегающая к земельному участку территория площадью 259 кв.м. для санитарной очистки и благоустройства.</w:t>
            </w:r>
          </w:p>
        </w:tc>
      </w:tr>
      <w:tr w:rsidR="000E7D21" w14:paraId="1BC84263" w14:textId="77777777">
        <w:tc>
          <w:tcPr>
            <w:tcW w:w="4785" w:type="dxa"/>
          </w:tcPr>
          <w:p w14:paraId="0A9B32B6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EF518E0" w14:textId="63134D7A" w:rsidR="000E7D21" w:rsidRDefault="00BB663E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B663E">
              <w:rPr>
                <w:sz w:val="24"/>
                <w:szCs w:val="24"/>
              </w:rPr>
              <w:t>1744488,00</w:t>
            </w:r>
          </w:p>
        </w:tc>
      </w:tr>
      <w:tr w:rsidR="000E7D21" w14:paraId="2136A211" w14:textId="77777777">
        <w:tc>
          <w:tcPr>
            <w:tcW w:w="4785" w:type="dxa"/>
          </w:tcPr>
          <w:p w14:paraId="6CA790ED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36FC071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E7D21" w14:paraId="5D8BB612" w14:textId="77777777">
        <w:tc>
          <w:tcPr>
            <w:tcW w:w="4785" w:type="dxa"/>
          </w:tcPr>
          <w:p w14:paraId="47F4391F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F403705" w14:textId="5798379A" w:rsidR="000E7D21" w:rsidRDefault="00ED0036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do w:val="ltr">
              <w:r w:rsidR="00BB663E" w:rsidRPr="00BB663E">
                <w:rPr>
                  <w:sz w:val="24"/>
                  <w:szCs w:val="24"/>
                </w:rPr>
                <w:t>87224,4</w:t>
              </w:r>
              <w:r w:rsidR="00BB663E" w:rsidRPr="00BB663E">
                <w:rPr>
                  <w:sz w:val="24"/>
                  <w:szCs w:val="24"/>
                </w:rPr>
                <w:t>‬0</w:t>
              </w:r>
              <w:r>
                <w:t>‬</w:t>
              </w:r>
            </w:bdo>
          </w:p>
        </w:tc>
      </w:tr>
      <w:tr w:rsidR="000E7D21" w14:paraId="49BC8735" w14:textId="77777777">
        <w:tc>
          <w:tcPr>
            <w:tcW w:w="4785" w:type="dxa"/>
          </w:tcPr>
          <w:p w14:paraId="53D4C919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533A7E3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E7D21" w14:paraId="09121473" w14:textId="77777777">
        <w:tc>
          <w:tcPr>
            <w:tcW w:w="4785" w:type="dxa"/>
          </w:tcPr>
          <w:p w14:paraId="609BCAA1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3B95C2D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E7D21" w14:paraId="160CCC8A" w14:textId="77777777">
        <w:tc>
          <w:tcPr>
            <w:tcW w:w="4785" w:type="dxa"/>
          </w:tcPr>
          <w:p w14:paraId="15A73B0C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B9108D6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</w:t>
            </w:r>
          </w:p>
        </w:tc>
      </w:tr>
      <w:tr w:rsidR="000E7D21" w14:paraId="73835273" w14:textId="77777777">
        <w:tc>
          <w:tcPr>
            <w:tcW w:w="4785" w:type="dxa"/>
          </w:tcPr>
          <w:p w14:paraId="040F98F6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56BCC23" w14:textId="77777777" w:rsidR="000E7D21" w:rsidRDefault="000E7D21" w:rsidP="000E7D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 Получателя: Доп. Офис № 8622/0311 ПАО Сбербанк Кор/счет банка 30101810200000000607 БИК банка 043601607 Счет получателя 40817810456009762896 ФИО получателя Ямгуров Александр Фуатович</w:t>
            </w:r>
          </w:p>
        </w:tc>
      </w:tr>
    </w:tbl>
    <w:p w14:paraId="0FFEE9A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0E7D21">
        <w:rPr>
          <w:sz w:val="24"/>
          <w:szCs w:val="24"/>
        </w:rPr>
        <w:t>Заявок на данный лот нет.</w:t>
      </w:r>
    </w:p>
    <w:p w14:paraId="4156B0D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5CA132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lastRenderedPageBreak/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44D6EC0" w14:textId="77777777" w:rsidR="002B16A1" w:rsidRPr="005F1FA5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99E7C57" w14:textId="77777777" w:rsidR="002B16A1" w:rsidRPr="005F1FA5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6"/>
      <w:bookmarkEnd w:id="50"/>
      <w:r w:rsidRPr="005F1FA5">
        <w:rPr>
          <w:sz w:val="24"/>
          <w:szCs w:val="24"/>
        </w:rPr>
        <w:t xml:space="preserve"> </w:t>
      </w:r>
      <w:bookmarkStart w:id="51" w:name="Лот_6"/>
      <w:bookmarkEnd w:id="51"/>
      <w:r w:rsidRPr="005F1FA5">
        <w:rPr>
          <w:sz w:val="24"/>
          <w:szCs w:val="24"/>
        </w:rPr>
        <w:t xml:space="preserve"> </w:t>
      </w:r>
      <w:bookmarkStart w:id="52" w:name="ПредложениеНазвание_6"/>
      <w:bookmarkEnd w:id="52"/>
      <w:r w:rsidRPr="005F1FA5">
        <w:rPr>
          <w:sz w:val="24"/>
          <w:szCs w:val="24"/>
        </w:rPr>
        <w:t xml:space="preserve"> </w:t>
      </w:r>
      <w:bookmarkStart w:id="53" w:name="Предложение_6"/>
      <w:bookmarkEnd w:id="53"/>
      <w:r w:rsidRPr="005F1FA5">
        <w:rPr>
          <w:sz w:val="24"/>
          <w:szCs w:val="24"/>
        </w:rPr>
        <w:t xml:space="preserve"> </w:t>
      </w:r>
      <w:bookmarkStart w:id="54" w:name="Победитель_6"/>
      <w:bookmarkEnd w:id="54"/>
    </w:p>
    <w:p w14:paraId="6014DF1C" w14:textId="77777777" w:rsidR="002B16A1" w:rsidRPr="005F1FA5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7"/>
      <w:bookmarkEnd w:id="55"/>
      <w:r w:rsidRPr="005F1FA5">
        <w:rPr>
          <w:sz w:val="24"/>
          <w:szCs w:val="24"/>
        </w:rPr>
        <w:t xml:space="preserve"> </w:t>
      </w:r>
      <w:bookmarkStart w:id="56" w:name="Лот_7"/>
      <w:bookmarkEnd w:id="56"/>
      <w:r w:rsidRPr="005F1FA5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5F1FA5">
        <w:rPr>
          <w:sz w:val="24"/>
          <w:szCs w:val="24"/>
        </w:rPr>
        <w:t xml:space="preserve"> </w:t>
      </w:r>
      <w:bookmarkStart w:id="58" w:name="Предложение_7"/>
      <w:bookmarkEnd w:id="58"/>
      <w:r w:rsidRPr="005F1FA5">
        <w:rPr>
          <w:sz w:val="24"/>
          <w:szCs w:val="24"/>
        </w:rPr>
        <w:t xml:space="preserve"> </w:t>
      </w:r>
      <w:bookmarkStart w:id="59" w:name="Победитель_7"/>
      <w:bookmarkEnd w:id="59"/>
    </w:p>
    <w:p w14:paraId="1BC01648" w14:textId="77777777" w:rsidR="002B16A1" w:rsidRPr="005F1FA5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End w:id="60"/>
      <w:r w:rsidRPr="005F1FA5">
        <w:rPr>
          <w:sz w:val="24"/>
          <w:szCs w:val="24"/>
        </w:rPr>
        <w:t xml:space="preserve"> </w:t>
      </w:r>
      <w:bookmarkStart w:id="61" w:name="Лот_8"/>
      <w:bookmarkEnd w:id="61"/>
      <w:r w:rsidRPr="005F1FA5">
        <w:rPr>
          <w:sz w:val="24"/>
          <w:szCs w:val="24"/>
        </w:rPr>
        <w:t xml:space="preserve"> </w:t>
      </w:r>
      <w:bookmarkStart w:id="62" w:name="ПредложениеНазвание_8"/>
      <w:bookmarkEnd w:id="62"/>
      <w:r w:rsidRPr="005F1FA5">
        <w:rPr>
          <w:sz w:val="24"/>
          <w:szCs w:val="24"/>
        </w:rPr>
        <w:t xml:space="preserve"> </w:t>
      </w:r>
      <w:bookmarkStart w:id="63" w:name="Предложение_8"/>
      <w:bookmarkEnd w:id="63"/>
      <w:r w:rsidRPr="005F1FA5">
        <w:rPr>
          <w:sz w:val="24"/>
          <w:szCs w:val="24"/>
        </w:rPr>
        <w:t xml:space="preserve"> </w:t>
      </w:r>
      <w:bookmarkStart w:id="64" w:name="Победитель_8"/>
      <w:bookmarkEnd w:id="64"/>
    </w:p>
    <w:p w14:paraId="33238B38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 w:rsidRPr="005F1FA5">
        <w:rPr>
          <w:sz w:val="24"/>
          <w:szCs w:val="24"/>
        </w:rPr>
        <w:t xml:space="preserve"> </w:t>
      </w:r>
      <w:bookmarkStart w:id="66" w:name="Лот_9"/>
      <w:bookmarkEnd w:id="66"/>
      <w:r w:rsidRPr="005F1FA5">
        <w:rPr>
          <w:sz w:val="24"/>
          <w:szCs w:val="24"/>
        </w:rPr>
        <w:t xml:space="preserve"> </w:t>
      </w:r>
      <w:bookmarkStart w:id="67" w:name="ПредложениеНазвание_9"/>
      <w:bookmarkEnd w:id="67"/>
      <w:r w:rsidRPr="005F1FA5">
        <w:rPr>
          <w:sz w:val="24"/>
          <w:szCs w:val="24"/>
        </w:rPr>
        <w:t xml:space="preserve"> </w:t>
      </w:r>
      <w:bookmarkStart w:id="68" w:name="Предложение_9"/>
      <w:bookmarkEnd w:id="68"/>
      <w:r w:rsidRPr="005F1FA5">
        <w:rPr>
          <w:sz w:val="24"/>
          <w:szCs w:val="24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75A0AC9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00B425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AFC600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EFC489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F79286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6102B7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56086F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325980E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447160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6249BD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57BD28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A48B18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1CF672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CB423B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5CB35A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FD6A33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8400A0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BCDD6A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2B1C22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8713B9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B06D969" w14:textId="77777777"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0CF394F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8D64CF6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0535B39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8DF7C16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0A844CA" w14:textId="77777777"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E7D21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F1FA5"/>
    <w:rsid w:val="007549F2"/>
    <w:rsid w:val="00831C33"/>
    <w:rsid w:val="008749DF"/>
    <w:rsid w:val="008867BD"/>
    <w:rsid w:val="008C135F"/>
    <w:rsid w:val="008C48B3"/>
    <w:rsid w:val="008F7363"/>
    <w:rsid w:val="009A150C"/>
    <w:rsid w:val="009C2929"/>
    <w:rsid w:val="00BB663E"/>
    <w:rsid w:val="00BE0A9B"/>
    <w:rsid w:val="00CB7D60"/>
    <w:rsid w:val="00EB4646"/>
    <w:rsid w:val="00ED003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F9474"/>
  <w15:docId w15:val="{51C7CAD1-FC48-4395-AE11-EBB74548B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2082</Words>
  <Characters>11873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Юлия Стрельникова</cp:lastModifiedBy>
  <cp:revision>5</cp:revision>
  <dcterms:created xsi:type="dcterms:W3CDTF">2019-07-19T12:12:00Z</dcterms:created>
  <dcterms:modified xsi:type="dcterms:W3CDTF">2019-08-30T09:13:00Z</dcterms:modified>
</cp:coreProperties>
</file>