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1034C" w14:textId="0636E3B4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D58F9">
        <w:rPr>
          <w:b/>
          <w:sz w:val="24"/>
          <w:szCs w:val="24"/>
        </w:rPr>
        <w:t>265</w:t>
      </w:r>
      <w:r w:rsidR="00392CC6">
        <w:rPr>
          <w:b/>
          <w:sz w:val="24"/>
          <w:szCs w:val="24"/>
        </w:rPr>
        <w:t>9</w:t>
      </w:r>
      <w:bookmarkStart w:id="1" w:name="_GoBack"/>
      <w:bookmarkEnd w:id="1"/>
      <w:r w:rsidR="00206311">
        <w:rPr>
          <w:b/>
          <w:sz w:val="24"/>
          <w:szCs w:val="24"/>
        </w:rPr>
        <w:t>.</w:t>
      </w:r>
    </w:p>
    <w:p w14:paraId="07583715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5E45C42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F9" w14:paraId="1301BCF1" w14:textId="77777777">
        <w:tc>
          <w:tcPr>
            <w:tcW w:w="4785" w:type="dxa"/>
          </w:tcPr>
          <w:p w14:paraId="35829D07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CEEA5C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8D58F9" w14:paraId="590437DF" w14:textId="77777777">
        <w:tc>
          <w:tcPr>
            <w:tcW w:w="4785" w:type="dxa"/>
          </w:tcPr>
          <w:p w14:paraId="44BA2438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0C5ACD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8D58F9" w14:paraId="53150F81" w14:textId="77777777">
        <w:tc>
          <w:tcPr>
            <w:tcW w:w="4785" w:type="dxa"/>
          </w:tcPr>
          <w:p w14:paraId="11E05835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6A495D6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8D58F9" w14:paraId="42DA1A6B" w14:textId="77777777">
        <w:tc>
          <w:tcPr>
            <w:tcW w:w="4785" w:type="dxa"/>
          </w:tcPr>
          <w:p w14:paraId="6A009CC1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8A9099" w14:textId="45EA0F2D" w:rsidR="008D58F9" w:rsidRDefault="00AD76DC" w:rsidP="008D58F9">
            <w:pPr>
              <w:spacing w:after="120"/>
              <w:contextualSpacing/>
              <w:rPr>
                <w:sz w:val="24"/>
                <w:szCs w:val="24"/>
              </w:rPr>
            </w:pPr>
            <w:r w:rsidRPr="00AD76DC">
              <w:rPr>
                <w:sz w:val="24"/>
                <w:szCs w:val="24"/>
              </w:rPr>
              <w:t>89873081299</w:t>
            </w:r>
          </w:p>
        </w:tc>
      </w:tr>
    </w:tbl>
    <w:p w14:paraId="443456B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6F0384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8AC98D1" w14:textId="77777777" w:rsidR="008D58F9" w:rsidRDefault="008D58F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06F88A1" w14:textId="77777777"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F9" w14:paraId="5F817230" w14:textId="77777777">
        <w:tc>
          <w:tcPr>
            <w:tcW w:w="4785" w:type="dxa"/>
          </w:tcPr>
          <w:p w14:paraId="11D96840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8117F8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Ямгуров Александр Фуатович</w:t>
            </w:r>
          </w:p>
        </w:tc>
      </w:tr>
      <w:tr w:rsidR="008D58F9" w14:paraId="08785262" w14:textId="77777777">
        <w:tc>
          <w:tcPr>
            <w:tcW w:w="4785" w:type="dxa"/>
          </w:tcPr>
          <w:p w14:paraId="04068743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7FD76E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58F9" w14:paraId="72976547" w14:textId="77777777">
        <w:tc>
          <w:tcPr>
            <w:tcW w:w="4785" w:type="dxa"/>
          </w:tcPr>
          <w:p w14:paraId="0AFD2EA8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F38739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D58F9" w14:paraId="1ED7BD6E" w14:textId="77777777">
        <w:tc>
          <w:tcPr>
            <w:tcW w:w="4785" w:type="dxa"/>
          </w:tcPr>
          <w:p w14:paraId="35155140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DAD2DA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64:38:203704:378 площадью 4850 м2, расположенный по адресу: Саратовская обл., Энгельсский р-н, Красноярское муниципальное образование, район с. Шумейка. За арендатором закреплена прилегающая к земельному участку территория площадью 189 кв.м. для санитарной очистки и благоустройства.</w:t>
            </w:r>
          </w:p>
        </w:tc>
      </w:tr>
      <w:tr w:rsidR="008D58F9" w14:paraId="1380AF21" w14:textId="77777777">
        <w:tc>
          <w:tcPr>
            <w:tcW w:w="4785" w:type="dxa"/>
          </w:tcPr>
          <w:p w14:paraId="558ADC55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338BA2" w14:textId="25CB4674" w:rsidR="008D58F9" w:rsidRDefault="00AD76DC" w:rsidP="008D58F9">
            <w:pPr>
              <w:spacing w:after="120"/>
              <w:contextualSpacing/>
              <w:rPr>
                <w:sz w:val="24"/>
                <w:szCs w:val="24"/>
              </w:rPr>
            </w:pPr>
            <w:r w:rsidRPr="00AD76DC">
              <w:rPr>
                <w:sz w:val="24"/>
                <w:szCs w:val="24"/>
              </w:rPr>
              <w:t>24.07.2019 10:00</w:t>
            </w:r>
            <w:r w:rsidR="008D58F9">
              <w:rPr>
                <w:sz w:val="24"/>
                <w:szCs w:val="24"/>
              </w:rPr>
              <w:t>:00</w:t>
            </w:r>
          </w:p>
        </w:tc>
      </w:tr>
      <w:tr w:rsidR="008D58F9" w14:paraId="46BE2BD4" w14:textId="77777777">
        <w:tc>
          <w:tcPr>
            <w:tcW w:w="4785" w:type="dxa"/>
          </w:tcPr>
          <w:p w14:paraId="4ACB4055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6FD152" w14:textId="2143115D" w:rsidR="008D58F9" w:rsidRDefault="00AD76DC" w:rsidP="008D58F9">
            <w:pPr>
              <w:spacing w:after="120"/>
              <w:contextualSpacing/>
              <w:rPr>
                <w:sz w:val="24"/>
                <w:szCs w:val="24"/>
              </w:rPr>
            </w:pPr>
            <w:r w:rsidRPr="00AD76DC">
              <w:rPr>
                <w:sz w:val="24"/>
                <w:szCs w:val="24"/>
              </w:rPr>
              <w:t>27.08.2019 18:00</w:t>
            </w:r>
            <w:r>
              <w:rPr>
                <w:sz w:val="24"/>
                <w:szCs w:val="24"/>
              </w:rPr>
              <w:t>:00</w:t>
            </w:r>
          </w:p>
        </w:tc>
      </w:tr>
    </w:tbl>
    <w:p w14:paraId="08A4335E" w14:textId="77777777" w:rsidR="008D58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E535E57" w14:textId="77777777"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F56E420" w14:textId="77777777"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37AAC7E" w14:textId="77777777" w:rsidR="008D58F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43823D5" w14:textId="77777777"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8F9" w14:paraId="326D4423" w14:textId="77777777">
        <w:tc>
          <w:tcPr>
            <w:tcW w:w="4785" w:type="dxa"/>
          </w:tcPr>
          <w:p w14:paraId="08C375DA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8CED02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Ямгуров Александр Фуатович</w:t>
            </w:r>
          </w:p>
        </w:tc>
      </w:tr>
      <w:tr w:rsidR="008D58F9" w14:paraId="25AADDCE" w14:textId="77777777">
        <w:tc>
          <w:tcPr>
            <w:tcW w:w="4785" w:type="dxa"/>
          </w:tcPr>
          <w:p w14:paraId="24DBC776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7FBE0E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D58F9" w14:paraId="426AD6D4" w14:textId="77777777">
        <w:tc>
          <w:tcPr>
            <w:tcW w:w="4785" w:type="dxa"/>
          </w:tcPr>
          <w:p w14:paraId="270BDC96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1A3B8A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8D58F9" w14:paraId="678F2F79" w14:textId="77777777">
        <w:tc>
          <w:tcPr>
            <w:tcW w:w="4785" w:type="dxa"/>
          </w:tcPr>
          <w:p w14:paraId="17C0579D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EDD848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земельного участка, срок аренды с 11.09.2013 г. по 10.09.2023 г. Земельный участок с кадастровым номером 64:38:203704:380 площадью 5100 м2, расположенных по адресу: Саратовская </w:t>
            </w:r>
            <w:r>
              <w:rPr>
                <w:sz w:val="24"/>
                <w:szCs w:val="24"/>
              </w:rPr>
              <w:lastRenderedPageBreak/>
              <w:t>обл., Энгельсский р-н, Красноярское муниципальное образование, район с. Шумейка. За арендатором закреплена прилегающая к земельному участку территория площадью 259 кв.м. для санитарной очистки и благоустройства.</w:t>
            </w:r>
          </w:p>
        </w:tc>
      </w:tr>
      <w:tr w:rsidR="008D58F9" w14:paraId="0A867461" w14:textId="77777777">
        <w:tc>
          <w:tcPr>
            <w:tcW w:w="4785" w:type="dxa"/>
          </w:tcPr>
          <w:p w14:paraId="7B1D35AE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2AA156AA" w14:textId="377C4A92" w:rsidR="008D58F9" w:rsidRDefault="00AD76DC" w:rsidP="008D58F9">
            <w:pPr>
              <w:spacing w:after="120"/>
              <w:contextualSpacing/>
              <w:rPr>
                <w:sz w:val="24"/>
                <w:szCs w:val="24"/>
              </w:rPr>
            </w:pPr>
            <w:r w:rsidRPr="00AD76DC">
              <w:rPr>
                <w:sz w:val="24"/>
                <w:szCs w:val="24"/>
              </w:rPr>
              <w:t>24.07.2019 10:00:00</w:t>
            </w:r>
          </w:p>
        </w:tc>
      </w:tr>
      <w:tr w:rsidR="008D58F9" w14:paraId="53666C82" w14:textId="77777777">
        <w:tc>
          <w:tcPr>
            <w:tcW w:w="4785" w:type="dxa"/>
          </w:tcPr>
          <w:p w14:paraId="632B5EB0" w14:textId="77777777" w:rsidR="008D58F9" w:rsidRDefault="008D58F9" w:rsidP="008D58F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1DC81A6" w14:textId="270B449F" w:rsidR="008D58F9" w:rsidRDefault="00AD76DC" w:rsidP="008D58F9">
            <w:pPr>
              <w:spacing w:after="120"/>
              <w:contextualSpacing/>
              <w:rPr>
                <w:sz w:val="24"/>
                <w:szCs w:val="24"/>
              </w:rPr>
            </w:pPr>
            <w:r w:rsidRPr="00AD76DC">
              <w:rPr>
                <w:sz w:val="24"/>
                <w:szCs w:val="24"/>
              </w:rPr>
              <w:t>27.08.2019 18:00:00</w:t>
            </w:r>
          </w:p>
        </w:tc>
      </w:tr>
    </w:tbl>
    <w:p w14:paraId="1B5DA1B4" w14:textId="77777777" w:rsidR="008D58F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2112E22" w14:textId="77777777"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1823D3F4" w14:textId="77777777" w:rsidR="008D58F9" w:rsidRDefault="008D58F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3186E606" w14:textId="77777777"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14:paraId="1F33385E" w14:textId="77777777" w:rsidR="00095CB8" w:rsidRDefault="00095CB8" w:rsidP="00095CB8">
      <w:pPr>
        <w:contextualSpacing/>
        <w:rPr>
          <w:sz w:val="24"/>
          <w:szCs w:val="24"/>
        </w:rPr>
      </w:pPr>
    </w:p>
    <w:p w14:paraId="0B062CD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2CC6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8D58F9"/>
    <w:rsid w:val="009108BA"/>
    <w:rsid w:val="009C2929"/>
    <w:rsid w:val="00AD76DC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A1F19"/>
  <w15:docId w15:val="{8539186A-4396-47AF-A986-27E7BCBC4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192A8-2279-42B0-B962-C4644342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3</cp:revision>
  <dcterms:created xsi:type="dcterms:W3CDTF">2019-07-19T12:56:00Z</dcterms:created>
  <dcterms:modified xsi:type="dcterms:W3CDTF">2019-08-27T16:02:00Z</dcterms:modified>
</cp:coreProperties>
</file>