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2BA5">
        <w:rPr>
          <w:b/>
          <w:sz w:val="24"/>
          <w:szCs w:val="24"/>
        </w:rPr>
        <w:t>АО0002632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2B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2BA5">
        <w:rPr>
          <w:b/>
          <w:sz w:val="24"/>
          <w:szCs w:val="24"/>
        </w:rPr>
        <w:t>АО0002632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2B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2B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2BA5">
              <w:rPr>
                <w:sz w:val="24"/>
                <w:szCs w:val="24"/>
              </w:rPr>
              <w:t>Общество с ограниченной ответственностью "ЛЕНРЕМСТРОЙ"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2B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Продажа имущества ООО "ЛЕНРЕМСТРОЙ" на электронных торгах в форме открытого аукциона с открытой формой представления предложений о цене.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2B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2B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2B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2B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2B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2B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2B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Горшков Алексей Александрович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523100504099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ААУ "ГАРАНТИЯ"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0027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НИЖЕГОРОДСКОЙ ОБЛАСТИ от 26.03.2018 по делу № А43-11776/2017 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А43-11776/2017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"ЛЕНРЕМСТРОЙ"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7802439765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1089847267509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.+79519028586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2BA5" w:rsidRDefault="00332B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общей площадью 169,4 кв.м, находящегося по адресу:г. Н.Новгород,Казанская наб.,дом 5, пом. П31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11987165,00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599358,25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32B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2BA5" w:rsidRDefault="00332BA5" w:rsidP="00332B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40702810303000080678 в ПРИВОЛЖСКИЙ Ф-Л ПАО "ПРОМСВЯЗЬБАНК", кор.счет № 30101810700000000803, БИК 042202803, ИНН 7744000912, КПП 526043001.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32BA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32BA5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3F979-BA1A-4BAA-9684-4C33B6A1A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2019-03-09T14:31:00Z</dcterms:created>
  <dcterms:modified xsi:type="dcterms:W3CDTF">2019-03-09T14:31:00Z</dcterms:modified>
</cp:coreProperties>
</file>