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6CCB">
        <w:rPr>
          <w:b/>
          <w:sz w:val="24"/>
          <w:szCs w:val="24"/>
        </w:rPr>
        <w:t>2625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6CCB" w:rsidRDefault="00B76C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6CCB" w:rsidRDefault="00B76C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Федоров Сергей Владимирович  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возникновения собственности – 30.01.2012г. кадастровый номер:64:05:250101:52 Адрес: Саратовская обл., р-н Балаковский, Новополеводинское МО Описание: -земли сельскохозяйственного назначения (для сельскохозяйственного производства) -общая площадь – 517833 кв. м., размер доли – 12/239 -земля не размежевана 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14.12.2018 9:00:00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28.01.2019 9:00:00</w:t>
            </w:r>
          </w:p>
        </w:tc>
      </w:tr>
    </w:tbl>
    <w:p w:rsidR="00B76C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6CCB" w:rsidRDefault="00B76C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76CCB" w:rsidRDefault="00B76C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B76C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B76CCB" w:rsidRDefault="00B76C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Федоров Сергей Владимирович  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дата возникновения собственности – 11.06.2014г. кадастровый номер: 64:05:000000:15562 Адрес: Саратовская обл., р-н Балаковский, с/мо Новополеводинское, СПК «Зоринский» Описание: - земли сельскохозяйственного назначения (для сельскохозяйственного производства) -общая площадь – 4506600 кв. м., размер доли – 1/36 -земля не размежевана  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14.12.2018 9:00:00</w:t>
            </w:r>
          </w:p>
        </w:tc>
      </w:tr>
      <w:tr w:rsidR="00B76C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6CCB" w:rsidRDefault="00B76CCB" w:rsidP="00B76C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28.01.2019 9:00:00</w:t>
            </w:r>
          </w:p>
        </w:tc>
      </w:tr>
    </w:tbl>
    <w:p w:rsidR="00B76CC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B76CCB" w:rsidRDefault="00B76C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B76CCB" w:rsidRDefault="00B76C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6CCB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C7220-40C0-4C98-AA03-EDE3444BC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2019-01-29T11:43:00Z</dcterms:created>
  <dcterms:modified xsi:type="dcterms:W3CDTF">2019-01-29T11:43:00Z</dcterms:modified>
</cp:coreProperties>
</file>