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6607F">
        <w:rPr>
          <w:b/>
          <w:sz w:val="24"/>
          <w:szCs w:val="24"/>
        </w:rPr>
        <w:t>АО0002620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6607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6607F">
        <w:rPr>
          <w:b/>
          <w:sz w:val="24"/>
          <w:szCs w:val="24"/>
        </w:rPr>
        <w:t>АО0002620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6607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6607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6607F">
              <w:rPr>
                <w:sz w:val="24"/>
                <w:szCs w:val="24"/>
              </w:rPr>
              <w:t>Селякова  Нина  Васильевна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6607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Аукцион проводится путем повышения начальной цены продажи на величину, кратную величине «шага аукциона».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6607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660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6607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30.10.2018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6607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04.12.2018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6607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29.10.2018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6607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29.10.2018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6607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29.10.2018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lastRenderedPageBreak/>
              <w:t>ФИО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 Сергей   Владимирович</w:t>
            </w:r>
            <w:r>
              <w:rPr>
                <w:sz w:val="24"/>
                <w:szCs w:val="24"/>
                <w:lang w:val="en-US"/>
              </w:rPr>
              <w:tab/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"Возрождение", Союз "Возрождение", САУ "Возрождение" - Союз арбитражных управляющих "Возрождение"</w:t>
            </w:r>
            <w:r>
              <w:rPr>
                <w:sz w:val="24"/>
                <w:szCs w:val="24"/>
                <w:lang w:val="en-US"/>
              </w:rPr>
              <w:tab/>
              <w:t>(ИНН 7718748282,</w:t>
            </w:r>
            <w:r>
              <w:rPr>
                <w:sz w:val="24"/>
                <w:szCs w:val="24"/>
                <w:lang w:val="en-US"/>
              </w:rPr>
              <w:tab/>
              <w:t xml:space="preserve"> ОГРН 1127799026486)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А57-7700/2018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на основании решения АРБИТРАЖНОГО СУДА САРАТОВСКОЙ ОБЛАСТИ от 09.07.2018г. по делу А57-7700/2018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Селякова  Нина  Васильевна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643913195678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(917) 2092446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6607F" w:rsidRDefault="009660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1.Земельный участок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должна соответствовать требованиям Приказа </w:t>
            </w:r>
            <w:r>
              <w:rPr>
                <w:sz w:val="24"/>
                <w:szCs w:val="24"/>
              </w:rPr>
              <w:lastRenderedPageBreak/>
              <w:t xml:space="preserve">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</w:t>
            </w:r>
            <w:r>
              <w:rPr>
                <w:sz w:val="24"/>
                <w:szCs w:val="24"/>
              </w:rPr>
              <w:lastRenderedPageBreak/>
              <w:t>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 собственности – 30.01.2012г. кадастровый номер:64:05:250101:52  Адрес: Саратовская обл., р-н Балаковский, Новополеводинское МО Описание: -земли сельскохозяйственного назначения (для сельскохозяйственного производства) -общая площадь – 517833 кв. м., размер доли – 12/239 -земля не размежевана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30000,00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</w:t>
            </w:r>
            <w:r>
              <w:rPr>
                <w:sz w:val="24"/>
                <w:szCs w:val="24"/>
              </w:rPr>
              <w:lastRenderedPageBreak/>
              <w:t>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№1/№2/№3 должника Селяковой Н.В.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6607F">
        <w:rPr>
          <w:sz w:val="24"/>
          <w:szCs w:val="24"/>
        </w:rPr>
        <w:t>Заявок на данный лот нет.</w:t>
      </w:r>
    </w:p>
    <w:p w:rsidR="0096607F" w:rsidRDefault="009660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2.Земельный участок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 собственности – 30.01.2012г. кадастровый номер: 64:05:250604:28 Адрес: Саратовская обл., р-н Балаковский, Новополеводинское МО Описание: - земли сельскохозяйственного назначения (для сельскохозяйственного производства) -общая площадь – 4279750 кв. м., размер доли – 12/335 -земля не размежевана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30000,00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3000,00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№1/№2/№3 должника Селяковой Н.В.</w:t>
            </w:r>
          </w:p>
        </w:tc>
      </w:tr>
    </w:tbl>
    <w:p w:rsidR="0096607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:rsidR="00183E1F" w:rsidRDefault="0096607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Ульянкин Евгений Викторович (ИНН-643900497801).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96607F" w:rsidRDefault="009660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3. Земельный участок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 собственности – 11.06.2014г. кадастровый номер: 64:05:000000:15562 Адрес: Саратовская обл., р-н Балаковский, с/мо Новополеводинское, СПК «Зоринский» Описание:</w:t>
            </w:r>
            <w:r>
              <w:rPr>
                <w:sz w:val="24"/>
                <w:szCs w:val="24"/>
              </w:rPr>
              <w:tab/>
              <w:t xml:space="preserve"> - земли сельскохозяйственного назначения (для сельскохозяйственного производства) -общая площадь – 4506600 кв. м., размер доли – 1/36 -земля не размежевана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150000,00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15000,00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6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6607F" w:rsidRDefault="0096607F" w:rsidP="0096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Селякова Нина Васильевна Счет получателя средств №: 40817810456003950413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лоту №1/№2/№3 должника Селяковой Н.В.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96607F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6607F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D5AD4-2C16-46B8-BAFB-760890514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2446</Words>
  <Characters>13947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2018-12-05T06:31:00Z</dcterms:created>
  <dcterms:modified xsi:type="dcterms:W3CDTF">2018-12-05T06:31:00Z</dcterms:modified>
</cp:coreProperties>
</file>