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375" w:rsidRDefault="00BF45D9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 w:rsidR="004851B8">
        <w:rPr>
          <w:rFonts w:ascii="Arial"/>
          <w:sz w:val="24"/>
          <w:szCs w:val="24"/>
        </w:rPr>
        <w:t>2</w:t>
      </w:r>
      <w:r w:rsidR="00A22E61">
        <w:rPr>
          <w:rFonts w:ascii="Arial"/>
          <w:sz w:val="24"/>
          <w:szCs w:val="24"/>
        </w:rPr>
        <w:t>602</w:t>
      </w:r>
      <w:r>
        <w:rPr>
          <w:rFonts w:ascii="Arial"/>
          <w:b/>
          <w:bCs/>
          <w:sz w:val="24"/>
          <w:szCs w:val="24"/>
        </w:rPr>
        <w:t>.</w:t>
      </w:r>
    </w:p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4C4375" w:rsidRPr="00A22E61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/>
            </w:pPr>
            <w:r w:rsidRPr="00A22E61">
              <w:rPr>
                <w:rFonts w:hAnsi="Arial"/>
                <w:sz w:val="24"/>
                <w:szCs w:val="24"/>
              </w:rPr>
              <w:t>Общество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с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ограниченной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ответственностью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«Бюро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Арбитражных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Экспертов»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/>
            </w:pPr>
            <w:r w:rsidRPr="00A22E61">
              <w:rPr>
                <w:rFonts w:ascii="Arial"/>
                <w:sz w:val="24"/>
                <w:szCs w:val="24"/>
              </w:rPr>
              <w:t>7706728644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/>
            </w:pPr>
            <w:r w:rsidRPr="00A22E61">
              <w:rPr>
                <w:rFonts w:ascii="Arial"/>
                <w:sz w:val="24"/>
                <w:szCs w:val="24"/>
              </w:rPr>
              <w:t>1097746757591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Pr="00A22E61" w:rsidRDefault="00A22E61">
            <w:pPr>
              <w:pStyle w:val="B"/>
              <w:rPr>
                <w:rFonts w:ascii="Arial" w:hAnsi="Arial" w:cs="Arial"/>
              </w:rPr>
            </w:pPr>
            <w:r w:rsidRPr="00A22E61">
              <w:rPr>
                <w:rFonts w:ascii="Arial" w:hAnsi="Arial" w:cs="Arial"/>
              </w:rPr>
              <w:t>ooo.bareks@list.ru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/>
            </w:pPr>
            <w:r w:rsidRPr="00A22E61">
              <w:rPr>
                <w:rFonts w:ascii="Arial"/>
                <w:sz w:val="24"/>
                <w:szCs w:val="24"/>
              </w:rPr>
              <w:t>89162773775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/>
            </w:pPr>
            <w:r w:rsidRPr="00A22E61">
              <w:rPr>
                <w:rFonts w:hAnsi="Arial"/>
              </w:rPr>
              <w:t>Писаренко</w:t>
            </w:r>
            <w:r w:rsidRPr="00A22E61">
              <w:rPr>
                <w:rFonts w:hAnsi="Arial"/>
              </w:rPr>
              <w:t xml:space="preserve"> </w:t>
            </w:r>
            <w:r w:rsidRPr="00A22E61">
              <w:rPr>
                <w:rFonts w:hAnsi="Arial"/>
              </w:rPr>
              <w:t>Наталья</w:t>
            </w:r>
            <w:r w:rsidRPr="00A22E61">
              <w:rPr>
                <w:rFonts w:hAnsi="Arial"/>
              </w:rPr>
              <w:t xml:space="preserve"> </w:t>
            </w:r>
            <w:r w:rsidRPr="00A22E61">
              <w:rPr>
                <w:rFonts w:hAnsi="Arial"/>
              </w:rPr>
              <w:t>Викторовна</w:t>
            </w:r>
          </w:p>
        </w:tc>
      </w:tr>
    </w:tbl>
    <w:p w:rsidR="004C4375" w:rsidRDefault="004C4375" w:rsidP="00F55EE6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4C4375" w:rsidRDefault="004C4375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4C4375" w:rsidRDefault="00BF45D9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C4375" w:rsidRPr="00A22E61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/>
            </w:pPr>
            <w:r w:rsidRPr="00A22E61">
              <w:rPr>
                <w:rFonts w:hAnsi="Arial"/>
                <w:sz w:val="24"/>
                <w:szCs w:val="24"/>
              </w:rPr>
              <w:t>ОБЩЕСТВО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С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ОГРАНИЧЕННОЙ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ОТВЕТСТВЕННОСТЬЮ</w:t>
            </w:r>
            <w:r w:rsidRPr="00A22E61">
              <w:rPr>
                <w:rFonts w:hAnsi="Arial"/>
                <w:sz w:val="24"/>
                <w:szCs w:val="24"/>
              </w:rPr>
              <w:t xml:space="preserve"> "</w:t>
            </w:r>
            <w:r w:rsidRPr="00A22E61">
              <w:rPr>
                <w:rFonts w:hAnsi="Arial"/>
                <w:sz w:val="24"/>
                <w:szCs w:val="24"/>
              </w:rPr>
              <w:t>ВНЕШПРОМЛИЗИНГ</w:t>
            </w:r>
            <w:r w:rsidRPr="00A22E61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C437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4C4375" w:rsidRPr="00A22E6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/>
            </w:pPr>
            <w:r w:rsidRPr="00A22E61">
              <w:rPr>
                <w:rFonts w:hAnsi="Arial"/>
                <w:sz w:val="24"/>
                <w:szCs w:val="24"/>
              </w:rPr>
              <w:t>Лот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№</w:t>
            </w:r>
            <w:r w:rsidRPr="00A22E61">
              <w:rPr>
                <w:rFonts w:hAnsi="Arial"/>
                <w:sz w:val="24"/>
                <w:szCs w:val="24"/>
              </w:rPr>
              <w:t xml:space="preserve">1 </w:t>
            </w:r>
            <w:r w:rsidRPr="00A22E61">
              <w:rPr>
                <w:rFonts w:hAnsi="Arial"/>
                <w:sz w:val="24"/>
                <w:szCs w:val="24"/>
              </w:rPr>
              <w:t>–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дебиторская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задолженность</w:t>
            </w:r>
            <w:r w:rsidRPr="00A22E61">
              <w:rPr>
                <w:rFonts w:hAnsi="Arial"/>
                <w:sz w:val="24"/>
                <w:szCs w:val="24"/>
              </w:rPr>
              <w:t xml:space="preserve"> (</w:t>
            </w:r>
            <w:r w:rsidRPr="00A22E61">
              <w:rPr>
                <w:rFonts w:hAnsi="Arial"/>
                <w:sz w:val="24"/>
                <w:szCs w:val="24"/>
              </w:rPr>
              <w:t>право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требования</w:t>
            </w:r>
            <w:r w:rsidRPr="00A22E61">
              <w:rPr>
                <w:rFonts w:hAnsi="Arial"/>
                <w:sz w:val="24"/>
                <w:szCs w:val="24"/>
              </w:rPr>
              <w:t xml:space="preserve">) </w:t>
            </w:r>
            <w:r w:rsidRPr="00A22E61">
              <w:rPr>
                <w:rFonts w:hAnsi="Arial"/>
                <w:sz w:val="24"/>
                <w:szCs w:val="24"/>
              </w:rPr>
              <w:t>от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Должника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к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покупателям</w:t>
            </w:r>
            <w:r w:rsidRPr="00A22E61">
              <w:rPr>
                <w:rFonts w:hAnsi="Arial"/>
                <w:sz w:val="24"/>
                <w:szCs w:val="24"/>
              </w:rPr>
              <w:t xml:space="preserve">, </w:t>
            </w:r>
            <w:r w:rsidRPr="00A22E61">
              <w:rPr>
                <w:rFonts w:hAnsi="Arial"/>
                <w:sz w:val="24"/>
                <w:szCs w:val="24"/>
              </w:rPr>
              <w:t>поставщикам</w:t>
            </w:r>
            <w:r w:rsidRPr="00A22E61">
              <w:rPr>
                <w:rFonts w:hAnsi="Arial"/>
                <w:sz w:val="24"/>
                <w:szCs w:val="24"/>
              </w:rPr>
              <w:t xml:space="preserve">, </w:t>
            </w:r>
            <w:r w:rsidRPr="00A22E61">
              <w:rPr>
                <w:rFonts w:hAnsi="Arial"/>
                <w:sz w:val="24"/>
                <w:szCs w:val="24"/>
              </w:rPr>
              <w:t>прочим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дебиторам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и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кредиторам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номинальной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стоимостью</w:t>
            </w:r>
            <w:r w:rsidRPr="00A22E61">
              <w:rPr>
                <w:rFonts w:hAnsi="Arial"/>
                <w:sz w:val="24"/>
                <w:szCs w:val="24"/>
              </w:rPr>
              <w:t xml:space="preserve"> 47 104 147,74 </w:t>
            </w:r>
            <w:r w:rsidRPr="00A22E61">
              <w:rPr>
                <w:rFonts w:hAnsi="Arial"/>
                <w:sz w:val="24"/>
                <w:szCs w:val="24"/>
              </w:rPr>
              <w:t>рублей</w:t>
            </w:r>
            <w:r w:rsidRPr="00A22E61">
              <w:rPr>
                <w:rFonts w:hAnsi="Arial"/>
                <w:sz w:val="24"/>
                <w:szCs w:val="24"/>
              </w:rPr>
              <w:t xml:space="preserve"> (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«Апрель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девелопмент»</w:t>
            </w:r>
            <w:r w:rsidRPr="00A22E61">
              <w:rPr>
                <w:rFonts w:hAnsi="Arial"/>
                <w:sz w:val="24"/>
                <w:szCs w:val="24"/>
              </w:rPr>
              <w:t xml:space="preserve"> -5 584 275,4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ЗАО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«Рузаевский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Стекольный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Завод»</w:t>
            </w:r>
            <w:r w:rsidRPr="00A22E61">
              <w:rPr>
                <w:rFonts w:hAnsi="Arial"/>
                <w:sz w:val="24"/>
                <w:szCs w:val="24"/>
              </w:rPr>
              <w:t>-3 532 038,87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ЗАО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«СМИГ»</w:t>
            </w:r>
            <w:r w:rsidRPr="00A22E61">
              <w:rPr>
                <w:rFonts w:hAnsi="Arial"/>
                <w:sz w:val="24"/>
                <w:szCs w:val="24"/>
              </w:rPr>
              <w:t xml:space="preserve"> -2 472 </w:t>
            </w:r>
            <w:r w:rsidRPr="00A22E61">
              <w:rPr>
                <w:rFonts w:hAnsi="Arial"/>
                <w:sz w:val="24"/>
                <w:szCs w:val="24"/>
              </w:rPr>
              <w:lastRenderedPageBreak/>
              <w:t>115,10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ЗАО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Совтрансавто</w:t>
            </w:r>
            <w:r w:rsidRPr="00A22E61">
              <w:rPr>
                <w:rFonts w:hAnsi="Arial"/>
                <w:sz w:val="24"/>
                <w:szCs w:val="24"/>
              </w:rPr>
              <w:t>-</w:t>
            </w:r>
            <w:r w:rsidRPr="00A22E61">
              <w:rPr>
                <w:rFonts w:hAnsi="Arial"/>
                <w:sz w:val="24"/>
                <w:szCs w:val="24"/>
              </w:rPr>
              <w:t>Калиниград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>»</w:t>
            </w:r>
            <w:r w:rsidRPr="00A22E61">
              <w:rPr>
                <w:rFonts w:hAnsi="Arial"/>
                <w:sz w:val="24"/>
                <w:szCs w:val="24"/>
              </w:rPr>
              <w:t xml:space="preserve"> -17 087 797,22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 </w:t>
            </w:r>
            <w:r w:rsidRPr="00A22E61">
              <w:rPr>
                <w:rFonts w:hAnsi="Arial"/>
                <w:sz w:val="24"/>
                <w:szCs w:val="24"/>
              </w:rPr>
              <w:t>ОАО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Буньковский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экспериментальный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завод»</w:t>
            </w:r>
            <w:r w:rsidRPr="00A22E61">
              <w:rPr>
                <w:rFonts w:hAnsi="Arial"/>
                <w:sz w:val="24"/>
                <w:szCs w:val="24"/>
              </w:rPr>
              <w:t xml:space="preserve"> - 2 478 053,27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 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«Актив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–пресс»</w:t>
            </w:r>
            <w:r w:rsidRPr="00A22E61">
              <w:rPr>
                <w:rFonts w:hAnsi="Arial"/>
                <w:sz w:val="24"/>
                <w:szCs w:val="24"/>
              </w:rPr>
              <w:t xml:space="preserve"> - 338,24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Бахор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>»</w:t>
            </w:r>
            <w:r w:rsidRPr="00A22E61">
              <w:rPr>
                <w:rFonts w:hAnsi="Arial"/>
                <w:sz w:val="24"/>
                <w:szCs w:val="24"/>
              </w:rPr>
              <w:t xml:space="preserve"> - 5 410 888,94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ГетСтар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>»</w:t>
            </w:r>
            <w:r w:rsidRPr="00A22E61">
              <w:rPr>
                <w:rFonts w:hAnsi="Arial"/>
                <w:sz w:val="24"/>
                <w:szCs w:val="24"/>
              </w:rPr>
              <w:t xml:space="preserve"> - 2 200 000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ГринИнтегрейтед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Лоджистикс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РУС»</w:t>
            </w:r>
            <w:r w:rsidRPr="00A22E61">
              <w:rPr>
                <w:rFonts w:hAnsi="Arial"/>
                <w:sz w:val="24"/>
                <w:szCs w:val="24"/>
              </w:rPr>
              <w:t xml:space="preserve"> 3 997 618,93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«Доходное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Управление»</w:t>
            </w:r>
            <w:r w:rsidRPr="00A22E61">
              <w:rPr>
                <w:rFonts w:hAnsi="Arial"/>
                <w:sz w:val="24"/>
                <w:szCs w:val="24"/>
              </w:rPr>
              <w:t xml:space="preserve"> - 4 341 021,77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C4375" w:rsidRPr="00A22E61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A22E6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A22E61">
              <w:rPr>
                <w:rFonts w:hAnsi="Arial"/>
                <w:sz w:val="24"/>
                <w:szCs w:val="24"/>
              </w:rPr>
              <w:t>Лот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№</w:t>
            </w:r>
            <w:r w:rsidRPr="00A22E61">
              <w:rPr>
                <w:rFonts w:hAnsi="Arial"/>
                <w:sz w:val="24"/>
                <w:szCs w:val="24"/>
              </w:rPr>
              <w:t xml:space="preserve">1 </w:t>
            </w:r>
            <w:r w:rsidRPr="00A22E61">
              <w:rPr>
                <w:rFonts w:hAnsi="Arial"/>
                <w:sz w:val="24"/>
                <w:szCs w:val="24"/>
              </w:rPr>
              <w:t>–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дебиторская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задолженность</w:t>
            </w:r>
            <w:r w:rsidRPr="00A22E61">
              <w:rPr>
                <w:rFonts w:hAnsi="Arial"/>
                <w:sz w:val="24"/>
                <w:szCs w:val="24"/>
              </w:rPr>
              <w:t xml:space="preserve"> (</w:t>
            </w:r>
            <w:r w:rsidRPr="00A22E61">
              <w:rPr>
                <w:rFonts w:hAnsi="Arial"/>
                <w:sz w:val="24"/>
                <w:szCs w:val="24"/>
              </w:rPr>
              <w:t>право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требования</w:t>
            </w:r>
            <w:r w:rsidRPr="00A22E61">
              <w:rPr>
                <w:rFonts w:hAnsi="Arial"/>
                <w:sz w:val="24"/>
                <w:szCs w:val="24"/>
              </w:rPr>
              <w:t xml:space="preserve">) </w:t>
            </w:r>
            <w:r w:rsidRPr="00A22E61">
              <w:rPr>
                <w:rFonts w:hAnsi="Arial"/>
                <w:sz w:val="24"/>
                <w:szCs w:val="24"/>
              </w:rPr>
              <w:t>от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Должника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к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покупателям</w:t>
            </w:r>
            <w:r w:rsidRPr="00A22E61">
              <w:rPr>
                <w:rFonts w:hAnsi="Arial"/>
                <w:sz w:val="24"/>
                <w:szCs w:val="24"/>
              </w:rPr>
              <w:t xml:space="preserve">, </w:t>
            </w:r>
            <w:r w:rsidRPr="00A22E61">
              <w:rPr>
                <w:rFonts w:hAnsi="Arial"/>
                <w:sz w:val="24"/>
                <w:szCs w:val="24"/>
              </w:rPr>
              <w:t>поставщикам</w:t>
            </w:r>
            <w:r w:rsidRPr="00A22E61">
              <w:rPr>
                <w:rFonts w:hAnsi="Arial"/>
                <w:sz w:val="24"/>
                <w:szCs w:val="24"/>
              </w:rPr>
              <w:t xml:space="preserve">, </w:t>
            </w:r>
            <w:r w:rsidRPr="00A22E61">
              <w:rPr>
                <w:rFonts w:hAnsi="Arial"/>
                <w:sz w:val="24"/>
                <w:szCs w:val="24"/>
              </w:rPr>
              <w:t>прочим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дебиторам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и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кредиторам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номинальной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стоимостью</w:t>
            </w:r>
            <w:r w:rsidRPr="00A22E61">
              <w:rPr>
                <w:rFonts w:hAnsi="Arial"/>
                <w:sz w:val="24"/>
                <w:szCs w:val="24"/>
              </w:rPr>
              <w:t xml:space="preserve"> 47 104 147,74 </w:t>
            </w:r>
            <w:r w:rsidRPr="00A22E61">
              <w:rPr>
                <w:rFonts w:hAnsi="Arial"/>
                <w:sz w:val="24"/>
                <w:szCs w:val="24"/>
              </w:rPr>
              <w:t>рублей</w:t>
            </w:r>
            <w:r w:rsidRPr="00A22E61">
              <w:rPr>
                <w:rFonts w:hAnsi="Arial"/>
                <w:sz w:val="24"/>
                <w:szCs w:val="24"/>
              </w:rPr>
              <w:t xml:space="preserve"> (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«Апрель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девелопмент»</w:t>
            </w:r>
            <w:r w:rsidRPr="00A22E61">
              <w:rPr>
                <w:rFonts w:hAnsi="Arial"/>
                <w:sz w:val="24"/>
                <w:szCs w:val="24"/>
              </w:rPr>
              <w:t xml:space="preserve"> -5 584 275,4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ЗАО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«Рузаевский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Стекольный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Завод»</w:t>
            </w:r>
            <w:r w:rsidRPr="00A22E61">
              <w:rPr>
                <w:rFonts w:hAnsi="Arial"/>
                <w:sz w:val="24"/>
                <w:szCs w:val="24"/>
              </w:rPr>
              <w:t>-3 532 038,87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ЗАО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«СМИГ»</w:t>
            </w:r>
            <w:r w:rsidRPr="00A22E61">
              <w:rPr>
                <w:rFonts w:hAnsi="Arial"/>
                <w:sz w:val="24"/>
                <w:szCs w:val="24"/>
              </w:rPr>
              <w:t xml:space="preserve"> -2 472 115,10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ЗАО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Совтрансавто</w:t>
            </w:r>
            <w:r w:rsidRPr="00A22E61">
              <w:rPr>
                <w:rFonts w:hAnsi="Arial"/>
                <w:sz w:val="24"/>
                <w:szCs w:val="24"/>
              </w:rPr>
              <w:t>-</w:t>
            </w:r>
            <w:r w:rsidRPr="00A22E61">
              <w:rPr>
                <w:rFonts w:hAnsi="Arial"/>
                <w:sz w:val="24"/>
                <w:szCs w:val="24"/>
              </w:rPr>
              <w:t>Калиниград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>»</w:t>
            </w:r>
            <w:r w:rsidRPr="00A22E61">
              <w:rPr>
                <w:rFonts w:hAnsi="Arial"/>
                <w:sz w:val="24"/>
                <w:szCs w:val="24"/>
              </w:rPr>
              <w:t xml:space="preserve"> -17 087 797,22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 </w:t>
            </w:r>
            <w:r w:rsidRPr="00A22E61">
              <w:rPr>
                <w:rFonts w:hAnsi="Arial"/>
                <w:sz w:val="24"/>
                <w:szCs w:val="24"/>
              </w:rPr>
              <w:t>ОАО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Буньковский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экспериментальный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завод»</w:t>
            </w:r>
            <w:r w:rsidRPr="00A22E61">
              <w:rPr>
                <w:rFonts w:hAnsi="Arial"/>
                <w:sz w:val="24"/>
                <w:szCs w:val="24"/>
              </w:rPr>
              <w:t xml:space="preserve"> - 2 478 053,27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 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«Актив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–пресс»</w:t>
            </w:r>
            <w:r w:rsidRPr="00A22E61">
              <w:rPr>
                <w:rFonts w:hAnsi="Arial"/>
                <w:sz w:val="24"/>
                <w:szCs w:val="24"/>
              </w:rPr>
              <w:t xml:space="preserve"> - 338,24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Бахор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>»</w:t>
            </w:r>
            <w:r w:rsidRPr="00A22E61">
              <w:rPr>
                <w:rFonts w:hAnsi="Arial"/>
                <w:sz w:val="24"/>
                <w:szCs w:val="24"/>
              </w:rPr>
              <w:t xml:space="preserve"> - 5 410 888,94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ГетСтар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>»</w:t>
            </w:r>
            <w:r w:rsidRPr="00A22E61">
              <w:rPr>
                <w:rFonts w:hAnsi="Arial"/>
                <w:sz w:val="24"/>
                <w:szCs w:val="24"/>
              </w:rPr>
              <w:t xml:space="preserve"> - 2 200 000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ГринИнтегрейтед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Лоджистикс</w:t>
            </w:r>
            <w:proofErr w:type="spellEnd"/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РУС»</w:t>
            </w:r>
            <w:r w:rsidRPr="00A22E61">
              <w:rPr>
                <w:rFonts w:hAnsi="Arial"/>
                <w:sz w:val="24"/>
                <w:szCs w:val="24"/>
              </w:rPr>
              <w:t xml:space="preserve"> 3 997 618,93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 xml:space="preserve">.,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«Доходное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Управление»</w:t>
            </w:r>
            <w:r w:rsidRPr="00A22E61">
              <w:rPr>
                <w:rFonts w:hAnsi="Arial"/>
                <w:sz w:val="24"/>
                <w:szCs w:val="24"/>
              </w:rPr>
              <w:t xml:space="preserve"> - 4 341 021,77 </w:t>
            </w:r>
            <w:r w:rsidRPr="00A22E61">
              <w:rPr>
                <w:rFonts w:hAnsi="Arial"/>
                <w:sz w:val="24"/>
                <w:szCs w:val="24"/>
              </w:rPr>
              <w:t>руб</w:t>
            </w:r>
            <w:r w:rsidRPr="00A22E6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C437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851B8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22E61" w:rsidRPr="00A22E61">
              <w:rPr>
                <w:rFonts w:hAnsi="Arial"/>
                <w:sz w:val="24"/>
                <w:szCs w:val="24"/>
              </w:rPr>
              <w:t>04.12.2017 11:00:00</w:t>
            </w:r>
          </w:p>
        </w:tc>
      </w:tr>
      <w:tr w:rsidR="004C437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4851B8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22E61" w:rsidP="004851B8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A22E61">
                    <w:rPr>
                      <w:rFonts w:hAnsi="Arial"/>
                      <w:sz w:val="24"/>
                      <w:szCs w:val="24"/>
                    </w:rPr>
                    <w:t>17.01.2018 11:00:00</w:t>
                  </w:r>
                </w:p>
              </w:tc>
            </w:tr>
            <w:tr w:rsidR="004851B8" w:rsidRPr="004851B8" w:rsidTr="004851B8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4851B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C4375" w:rsidRDefault="004C4375">
            <w:pPr>
              <w:pStyle w:val="A5"/>
              <w:spacing w:after="120"/>
            </w:pPr>
          </w:p>
        </w:tc>
      </w:tr>
    </w:tbl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4C4375" w:rsidRDefault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C4375" w:rsidRDefault="004C437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C4375" w:rsidRDefault="004C4375">
      <w:pPr>
        <w:pStyle w:val="A5"/>
        <w:widowControl w:val="0"/>
      </w:pPr>
    </w:p>
    <w:p w:rsidR="004851B8" w:rsidRDefault="004851B8">
      <w:pPr>
        <w:pStyle w:val="A5"/>
        <w:widowControl w:val="0"/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A22E61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A22E61" w:rsidP="00BF45D9">
            <w:pPr>
              <w:pStyle w:val="A5"/>
              <w:spacing w:after="120"/>
            </w:pPr>
            <w:r w:rsidRPr="00A22E61">
              <w:rPr>
                <w:rFonts w:hAnsi="Arial"/>
                <w:sz w:val="24"/>
                <w:szCs w:val="24"/>
              </w:rPr>
              <w:t>ОБЩЕСТВО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С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ОГРАНИЧЕННОЙ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ОТВЕТСТВЕННОСТЬЮ</w:t>
            </w:r>
            <w:r w:rsidRPr="00A22E61">
              <w:rPr>
                <w:rFonts w:hAnsi="Arial"/>
                <w:sz w:val="24"/>
                <w:szCs w:val="24"/>
              </w:rPr>
              <w:t xml:space="preserve"> "</w:t>
            </w:r>
            <w:r w:rsidRPr="00A22E61">
              <w:rPr>
                <w:rFonts w:hAnsi="Arial"/>
                <w:sz w:val="24"/>
                <w:szCs w:val="24"/>
              </w:rPr>
              <w:t>ВНЕШПРОМЛИЗИНГ</w:t>
            </w:r>
            <w:r w:rsidRPr="00A22E61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4851B8" w:rsidRPr="00A22E61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A22E61" w:rsidP="00BF45D9">
            <w:pPr>
              <w:pStyle w:val="A5"/>
              <w:spacing w:after="120"/>
            </w:pPr>
            <w:r w:rsidRPr="00A22E61">
              <w:rPr>
                <w:rFonts w:hAnsi="Arial"/>
                <w:sz w:val="24"/>
                <w:szCs w:val="24"/>
              </w:rPr>
              <w:t>лот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№</w:t>
            </w:r>
            <w:r w:rsidRPr="00A22E61">
              <w:rPr>
                <w:rFonts w:hAnsi="Arial"/>
                <w:sz w:val="24"/>
                <w:szCs w:val="24"/>
              </w:rPr>
              <w:t xml:space="preserve">2 </w:t>
            </w:r>
            <w:r w:rsidRPr="00A22E61">
              <w:rPr>
                <w:rFonts w:hAnsi="Arial"/>
                <w:sz w:val="24"/>
                <w:szCs w:val="24"/>
              </w:rPr>
              <w:t>доля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в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УК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«ПЛК»</w:t>
            </w:r>
            <w:r w:rsidRPr="00A22E61">
              <w:rPr>
                <w:rFonts w:hAnsi="Arial"/>
                <w:sz w:val="24"/>
                <w:szCs w:val="24"/>
              </w:rPr>
              <w:t xml:space="preserve"> -55 500 000,00 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руб</w:t>
            </w:r>
            <w:proofErr w:type="spellEnd"/>
          </w:p>
        </w:tc>
      </w:tr>
      <w:tr w:rsidR="004851B8" w:rsidRPr="00A22E61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A22E61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A22E61">
              <w:rPr>
                <w:rFonts w:hAnsi="Arial"/>
                <w:sz w:val="24"/>
                <w:szCs w:val="24"/>
              </w:rPr>
              <w:t>лот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№</w:t>
            </w:r>
            <w:r w:rsidRPr="00A22E61">
              <w:rPr>
                <w:rFonts w:hAnsi="Arial"/>
                <w:sz w:val="24"/>
                <w:szCs w:val="24"/>
              </w:rPr>
              <w:t xml:space="preserve">2 </w:t>
            </w:r>
            <w:r w:rsidRPr="00A22E61">
              <w:rPr>
                <w:rFonts w:hAnsi="Arial"/>
                <w:sz w:val="24"/>
                <w:szCs w:val="24"/>
              </w:rPr>
              <w:t>доля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в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УК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ООО</w:t>
            </w:r>
            <w:r w:rsidRPr="00A22E61">
              <w:rPr>
                <w:rFonts w:hAnsi="Arial"/>
                <w:sz w:val="24"/>
                <w:szCs w:val="24"/>
              </w:rPr>
              <w:t xml:space="preserve"> </w:t>
            </w:r>
            <w:r w:rsidRPr="00A22E61">
              <w:rPr>
                <w:rFonts w:hAnsi="Arial"/>
                <w:sz w:val="24"/>
                <w:szCs w:val="24"/>
              </w:rPr>
              <w:t>«ПЛК»</w:t>
            </w:r>
            <w:r w:rsidRPr="00A22E61">
              <w:rPr>
                <w:rFonts w:hAnsi="Arial"/>
                <w:sz w:val="24"/>
                <w:szCs w:val="24"/>
              </w:rPr>
              <w:t xml:space="preserve"> -55 500 000,00 </w:t>
            </w:r>
            <w:proofErr w:type="spellStart"/>
            <w:r w:rsidRPr="00A22E61">
              <w:rPr>
                <w:rFonts w:hAnsi="Arial"/>
                <w:sz w:val="24"/>
                <w:szCs w:val="24"/>
              </w:rPr>
              <w:t>руб</w:t>
            </w:r>
            <w:proofErr w:type="spellEnd"/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22E61">
              <w:rPr>
                <w:rFonts w:hAnsi="Arial"/>
                <w:sz w:val="24"/>
                <w:szCs w:val="24"/>
              </w:rPr>
              <w:t>04.12.2017 11:00:00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22E61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17.01.2018 11:00:00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>
      <w:pPr>
        <w:pStyle w:val="A5"/>
        <w:widowControl w:val="0"/>
      </w:pPr>
    </w:p>
    <w:p w:rsidR="004851B8" w:rsidRDefault="004851B8">
      <w:pPr>
        <w:pStyle w:val="A5"/>
        <w:widowControl w:val="0"/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A22E61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A22E61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«ВНЕШПРОМЛИЗИНГ»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A22E61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r w:rsidRPr="00A22E61">
              <w:rPr>
                <w:lang w:val="ru-RU"/>
              </w:rPr>
              <w:t xml:space="preserve">Лот №3 – дебиторская задолженность (право требования) от Должника к покупателям, поставщикам, прочим дебиторам и кредиторам номинальной стоимостью </w:t>
            </w:r>
            <w:r w:rsidRPr="00B7350F">
              <w:t xml:space="preserve">129 164 491,45 </w:t>
            </w:r>
            <w:proofErr w:type="spellStart"/>
            <w:r w:rsidRPr="00B7350F">
              <w:t>рублей</w:t>
            </w:r>
            <w:proofErr w:type="spellEnd"/>
            <w:r w:rsidRPr="00B7350F">
              <w:t xml:space="preserve"> (ООО «Белани»-127 087 430,06 </w:t>
            </w:r>
            <w:proofErr w:type="spellStart"/>
            <w:r w:rsidRPr="00B7350F">
              <w:t>руб</w:t>
            </w:r>
            <w:proofErr w:type="spellEnd"/>
            <w:r w:rsidRPr="00B7350F">
              <w:t xml:space="preserve">., ООО «СТА </w:t>
            </w:r>
            <w:proofErr w:type="spellStart"/>
            <w:r w:rsidRPr="00B7350F">
              <w:t>Логистика</w:t>
            </w:r>
            <w:proofErr w:type="spellEnd"/>
            <w:r w:rsidRPr="00B7350F">
              <w:t xml:space="preserve"> РУС»-2 077 061,39 </w:t>
            </w:r>
            <w:proofErr w:type="spellStart"/>
            <w:r w:rsidRPr="00B7350F">
              <w:t>руб</w:t>
            </w:r>
            <w:proofErr w:type="spellEnd"/>
          </w:p>
        </w:tc>
      </w:tr>
      <w:tr w:rsidR="00A22E61" w:rsidRPr="00A22E61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r w:rsidRPr="00A22E61">
              <w:rPr>
                <w:lang w:val="ru-RU"/>
              </w:rPr>
              <w:t xml:space="preserve">Лот №3 – дебиторская задолженность (право требования) от Должника к покупателям, поставщикам, прочим дебиторам и кредиторам номинальной стоимостью </w:t>
            </w:r>
            <w:r w:rsidRPr="00B7350F">
              <w:t xml:space="preserve">129 164 491,45 </w:t>
            </w:r>
            <w:proofErr w:type="spellStart"/>
            <w:r w:rsidRPr="00B7350F">
              <w:t>рублей</w:t>
            </w:r>
            <w:proofErr w:type="spellEnd"/>
            <w:r w:rsidRPr="00B7350F">
              <w:t xml:space="preserve"> (ООО «Белани»-127 087 430,06 </w:t>
            </w:r>
            <w:proofErr w:type="spellStart"/>
            <w:r w:rsidRPr="00B7350F">
              <w:t>руб</w:t>
            </w:r>
            <w:proofErr w:type="spellEnd"/>
            <w:r w:rsidRPr="00B7350F">
              <w:t xml:space="preserve">., ООО «СТА </w:t>
            </w:r>
            <w:proofErr w:type="spellStart"/>
            <w:r w:rsidRPr="00B7350F">
              <w:t>Логистика</w:t>
            </w:r>
            <w:proofErr w:type="spellEnd"/>
            <w:r w:rsidRPr="00B7350F">
              <w:t xml:space="preserve"> РУС»-2 077 061,39 </w:t>
            </w:r>
            <w:proofErr w:type="spellStart"/>
            <w:r w:rsidRPr="00B7350F">
              <w:t>руб</w:t>
            </w:r>
            <w:proofErr w:type="spellEnd"/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22E61">
              <w:rPr>
                <w:rFonts w:hAnsi="Arial"/>
                <w:sz w:val="24"/>
                <w:szCs w:val="24"/>
              </w:rPr>
              <w:t>04.12.2017 11:00:00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22E61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17.01.2018 11:00:00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4851B8" w:rsidRDefault="004851B8" w:rsidP="004851B8">
      <w:pPr>
        <w:pStyle w:val="a8"/>
        <w:rPr>
          <w:rFonts w:ascii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A22E61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A22E61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«ВНЕШПРОМЛИЗИНГ»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A22E61" w:rsidRPr="00A22E61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Pr="00A22E61" w:rsidRDefault="00A22E61" w:rsidP="00A22E61">
            <w:pPr>
              <w:rPr>
                <w:lang w:val="ru-RU"/>
              </w:rPr>
            </w:pPr>
            <w:r w:rsidRPr="00A22E61">
              <w:rPr>
                <w:lang w:val="ru-RU"/>
              </w:rPr>
              <w:t xml:space="preserve">лот №4 Вексель АА0004345 -38379120,72руб, Вексель АА0004347-40342207,92руб, Вексель АА0004411-6703240,18руб, Вексель АА0004455-10000000 </w:t>
            </w:r>
            <w:proofErr w:type="spellStart"/>
            <w:r w:rsidRPr="00A22E61">
              <w:rPr>
                <w:lang w:val="ru-RU"/>
              </w:rPr>
              <w:t>руб</w:t>
            </w:r>
            <w:proofErr w:type="spellEnd"/>
            <w:r w:rsidRPr="00A22E61">
              <w:rPr>
                <w:lang w:val="ru-RU"/>
              </w:rPr>
              <w:t>, Вексель АА0004456-10000000руб., Вексель АА0004461-20000000руб., Вексель АА0004462-10000000руб., Вексель АА0004463-</w:t>
            </w:r>
            <w:r w:rsidRPr="00A22E61">
              <w:rPr>
                <w:lang w:val="ru-RU"/>
              </w:rPr>
              <w:lastRenderedPageBreak/>
              <w:t>5000000руб., дебиторская задолженность ООО «Внешпромбанк»-3656645,46руб.</w:t>
            </w:r>
          </w:p>
        </w:tc>
      </w:tr>
      <w:tr w:rsidR="00A22E61" w:rsidRPr="00A22E61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Pr="00A22E61" w:rsidRDefault="00A22E61" w:rsidP="00A22E61">
            <w:pPr>
              <w:rPr>
                <w:lang w:val="ru-RU"/>
              </w:rPr>
            </w:pPr>
            <w:r w:rsidRPr="00A22E61">
              <w:rPr>
                <w:lang w:val="ru-RU"/>
              </w:rPr>
              <w:t xml:space="preserve">лот №4 Вексель АА0004345 -38379120,72руб, Вексель АА0004347-40342207,92руб, Вексель АА0004411-6703240,18руб, Вексель АА0004455-10000000 </w:t>
            </w:r>
            <w:proofErr w:type="spellStart"/>
            <w:r w:rsidRPr="00A22E61">
              <w:rPr>
                <w:lang w:val="ru-RU"/>
              </w:rPr>
              <w:t>руб</w:t>
            </w:r>
            <w:proofErr w:type="spellEnd"/>
            <w:r w:rsidRPr="00A22E61">
              <w:rPr>
                <w:lang w:val="ru-RU"/>
              </w:rPr>
              <w:t>, Вексель АА0004456-10000000руб., Вексель АА0004461-20000000руб., Вексель АА0004462-10000000руб., Вексель АА0004463-5000000руб., дебиторская задолженность ООО «Внешпромбанк»-3656645,46руб.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22E61">
              <w:rPr>
                <w:rFonts w:hAnsi="Arial"/>
                <w:sz w:val="24"/>
                <w:szCs w:val="24"/>
              </w:rPr>
              <w:t>04.12.2017 11:00:00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22E61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17.01.2018 11:00:00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A22E61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A22E61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«ВНЕШПРОМЛИЗИНГ»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A22E61" w:rsidRPr="00A22E61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Pr="00A22E61" w:rsidRDefault="00A22E61" w:rsidP="00A22E61">
            <w:pPr>
              <w:rPr>
                <w:lang w:val="ru-RU"/>
              </w:rPr>
            </w:pPr>
            <w:r w:rsidRPr="00A22E61">
              <w:rPr>
                <w:lang w:val="ru-RU"/>
              </w:rPr>
              <w:t>лот №5 дебиторская задолженность (право требования) от Должника к покупателям, поставщикам, прочим дебиторам и кредиторам номинальной стоимостью 129 863 063,84 руб. ООО «Жемчужина» - 29 713 972,56 руб., ООО «Солекс»-15 000 000, 00 руб., ООО «</w:t>
            </w:r>
            <w:proofErr w:type="spellStart"/>
            <w:r w:rsidRPr="00A22E61">
              <w:rPr>
                <w:lang w:val="ru-RU"/>
              </w:rPr>
              <w:t>СпейсВэб</w:t>
            </w:r>
            <w:proofErr w:type="spellEnd"/>
            <w:r w:rsidRPr="00A22E61">
              <w:rPr>
                <w:lang w:val="ru-RU"/>
              </w:rPr>
              <w:t>» - 2 013,20 руб., ООО «</w:t>
            </w:r>
            <w:proofErr w:type="spellStart"/>
            <w:r w:rsidRPr="00A22E61">
              <w:rPr>
                <w:lang w:val="ru-RU"/>
              </w:rPr>
              <w:t>Совтрансавто</w:t>
            </w:r>
            <w:proofErr w:type="spellEnd"/>
            <w:r w:rsidRPr="00A22E61">
              <w:rPr>
                <w:lang w:val="ru-RU"/>
              </w:rPr>
              <w:t xml:space="preserve"> ГРИН </w:t>
            </w:r>
            <w:proofErr w:type="spellStart"/>
            <w:r w:rsidRPr="00A22E61">
              <w:rPr>
                <w:lang w:val="ru-RU"/>
              </w:rPr>
              <w:t>Лоджистикс</w:t>
            </w:r>
            <w:proofErr w:type="spellEnd"/>
            <w:r w:rsidRPr="00A22E61">
              <w:rPr>
                <w:lang w:val="ru-RU"/>
              </w:rPr>
              <w:t>» - 44 464 122,55руб., ООО «</w:t>
            </w:r>
            <w:proofErr w:type="spellStart"/>
            <w:r w:rsidRPr="00A22E61">
              <w:rPr>
                <w:lang w:val="ru-RU"/>
              </w:rPr>
              <w:t>Стройинжиниринг</w:t>
            </w:r>
            <w:proofErr w:type="spellEnd"/>
            <w:r w:rsidRPr="00A22E61">
              <w:rPr>
                <w:lang w:val="ru-RU"/>
              </w:rPr>
              <w:t>» - 81 290,32руб, ООО «ФГУП Автобаза№1» - 3 350 000руб., ООО «Орион» - 15 0000, 00руб., ЗАО «</w:t>
            </w:r>
            <w:proofErr w:type="spellStart"/>
            <w:r w:rsidRPr="00A22E61">
              <w:rPr>
                <w:lang w:val="ru-RU"/>
              </w:rPr>
              <w:t>Промстройпроект</w:t>
            </w:r>
            <w:proofErr w:type="spellEnd"/>
            <w:r w:rsidRPr="00A22E61">
              <w:rPr>
                <w:lang w:val="ru-RU"/>
              </w:rPr>
              <w:t xml:space="preserve">» - 71 361,83руб., ООО «Промышленная лизинговая компания» 36 688 271,38руб., </w:t>
            </w:r>
            <w:proofErr w:type="spellStart"/>
            <w:r w:rsidRPr="00A22E61">
              <w:rPr>
                <w:lang w:val="ru-RU"/>
              </w:rPr>
              <w:lastRenderedPageBreak/>
              <w:t>Стрешинский</w:t>
            </w:r>
            <w:proofErr w:type="spellEnd"/>
            <w:r w:rsidRPr="00A22E61">
              <w:rPr>
                <w:lang w:val="ru-RU"/>
              </w:rPr>
              <w:t xml:space="preserve"> Дмитрий Яковлевич -12,000 руб., ООО «УК Система» 315 000,00 </w:t>
            </w:r>
            <w:proofErr w:type="spellStart"/>
            <w:r w:rsidRPr="00A22E61">
              <w:rPr>
                <w:lang w:val="ru-RU"/>
              </w:rPr>
              <w:t>руб</w:t>
            </w:r>
            <w:proofErr w:type="spellEnd"/>
          </w:p>
        </w:tc>
      </w:tr>
      <w:tr w:rsidR="00A22E61" w:rsidRPr="00A22E61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Default="00A22E61" w:rsidP="00A22E6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E61" w:rsidRPr="00A22E61" w:rsidRDefault="00A22E61" w:rsidP="00A22E61">
            <w:pPr>
              <w:rPr>
                <w:lang w:val="ru-RU"/>
              </w:rPr>
            </w:pPr>
            <w:r w:rsidRPr="00A22E61">
              <w:rPr>
                <w:lang w:val="ru-RU"/>
              </w:rPr>
              <w:t>лот №5 дебиторская задолженность (право требования) от Должника к покупателям, поставщикам, прочим дебиторам и кредиторам номинальной стоимостью 129 863 063,84 руб. ООО «Жемчужина» - 29 713 972,56 руб., ООО «Солекс»-15 000 000, 00 руб., ООО «</w:t>
            </w:r>
            <w:proofErr w:type="spellStart"/>
            <w:r w:rsidRPr="00A22E61">
              <w:rPr>
                <w:lang w:val="ru-RU"/>
              </w:rPr>
              <w:t>СпейсВэб</w:t>
            </w:r>
            <w:proofErr w:type="spellEnd"/>
            <w:r w:rsidRPr="00A22E61">
              <w:rPr>
                <w:lang w:val="ru-RU"/>
              </w:rPr>
              <w:t>» - 2 013,20 руб., ООО «</w:t>
            </w:r>
            <w:proofErr w:type="spellStart"/>
            <w:r w:rsidRPr="00A22E61">
              <w:rPr>
                <w:lang w:val="ru-RU"/>
              </w:rPr>
              <w:t>Совтрансавто</w:t>
            </w:r>
            <w:proofErr w:type="spellEnd"/>
            <w:r w:rsidRPr="00A22E61">
              <w:rPr>
                <w:lang w:val="ru-RU"/>
              </w:rPr>
              <w:t xml:space="preserve"> ГРИН </w:t>
            </w:r>
            <w:proofErr w:type="spellStart"/>
            <w:r w:rsidRPr="00A22E61">
              <w:rPr>
                <w:lang w:val="ru-RU"/>
              </w:rPr>
              <w:t>Лоджистикс</w:t>
            </w:r>
            <w:proofErr w:type="spellEnd"/>
            <w:r w:rsidRPr="00A22E61">
              <w:rPr>
                <w:lang w:val="ru-RU"/>
              </w:rPr>
              <w:t>» - 44 464 122,55руб., ООО «</w:t>
            </w:r>
            <w:proofErr w:type="spellStart"/>
            <w:r w:rsidRPr="00A22E61">
              <w:rPr>
                <w:lang w:val="ru-RU"/>
              </w:rPr>
              <w:t>Стройинжиниринг</w:t>
            </w:r>
            <w:proofErr w:type="spellEnd"/>
            <w:r w:rsidRPr="00A22E61">
              <w:rPr>
                <w:lang w:val="ru-RU"/>
              </w:rPr>
              <w:t>» - 81 290,32руб, ООО «ФГУП Автобаза№1» - 3 350 000руб., ООО «Орион» - 15 0000, 00руб., ЗАО «</w:t>
            </w:r>
            <w:proofErr w:type="spellStart"/>
            <w:r w:rsidRPr="00A22E61">
              <w:rPr>
                <w:lang w:val="ru-RU"/>
              </w:rPr>
              <w:t>Промстройпроект</w:t>
            </w:r>
            <w:proofErr w:type="spellEnd"/>
            <w:r w:rsidRPr="00A22E61">
              <w:rPr>
                <w:lang w:val="ru-RU"/>
              </w:rPr>
              <w:t xml:space="preserve">» - 71 361,83руб., ООО «Промышленная лизинговая компания» 36 688 271,38руб., </w:t>
            </w:r>
            <w:proofErr w:type="spellStart"/>
            <w:r w:rsidRPr="00A22E61">
              <w:rPr>
                <w:lang w:val="ru-RU"/>
              </w:rPr>
              <w:t>Стрешинский</w:t>
            </w:r>
            <w:proofErr w:type="spellEnd"/>
            <w:r w:rsidRPr="00A22E61">
              <w:rPr>
                <w:lang w:val="ru-RU"/>
              </w:rPr>
              <w:t xml:space="preserve"> Дмитрий Яковлевич -12,000 руб., ООО «УК Система» 315 000,00 </w:t>
            </w:r>
            <w:proofErr w:type="spellStart"/>
            <w:r w:rsidRPr="00A22E61">
              <w:rPr>
                <w:lang w:val="ru-RU"/>
              </w:rPr>
              <w:t>руб</w:t>
            </w:r>
            <w:proofErr w:type="spellEnd"/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22E61">
              <w:rPr>
                <w:rFonts w:hAnsi="Arial"/>
                <w:sz w:val="24"/>
                <w:szCs w:val="24"/>
              </w:rPr>
              <w:t>04.12.2017 11:00:00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22E61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17.01.2018 11:00:00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F55EE6" w:rsidRPr="004851B8" w:rsidRDefault="00F55EE6" w:rsidP="004851B8">
      <w:pPr>
        <w:pStyle w:val="a8"/>
        <w:rPr>
          <w:rFonts w:ascii="Arial" w:eastAsia="Arial" w:hAnsi="Arial" w:cs="Arial"/>
        </w:rPr>
      </w:pPr>
      <w:bookmarkStart w:id="0" w:name="_GoBack"/>
      <w:bookmarkEnd w:id="0"/>
    </w:p>
    <w:sectPr w:rsidR="00F55EE6" w:rsidRPr="004851B8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829" w:rsidRDefault="008C0829">
      <w:r>
        <w:separator/>
      </w:r>
    </w:p>
  </w:endnote>
  <w:endnote w:type="continuationSeparator" w:id="0">
    <w:p w:rsidR="008C0829" w:rsidRDefault="008C0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5D9" w:rsidRDefault="00BF45D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829" w:rsidRDefault="008C0829">
      <w:r>
        <w:separator/>
      </w:r>
    </w:p>
  </w:footnote>
  <w:footnote w:type="continuationSeparator" w:id="0">
    <w:p w:rsidR="008C0829" w:rsidRDefault="008C0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5D9" w:rsidRDefault="00BF45D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3070C"/>
    <w:multiLevelType w:val="multilevel"/>
    <w:tmpl w:val="F1C84604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1" w15:restartNumberingAfterBreak="0">
    <w:nsid w:val="10176A90"/>
    <w:multiLevelType w:val="multilevel"/>
    <w:tmpl w:val="ED28B4E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48C1698C"/>
    <w:multiLevelType w:val="multilevel"/>
    <w:tmpl w:val="BB7E628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50D373C7"/>
    <w:multiLevelType w:val="multilevel"/>
    <w:tmpl w:val="B160651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51E91F78"/>
    <w:multiLevelType w:val="multilevel"/>
    <w:tmpl w:val="F9C2340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7D044B4B"/>
    <w:multiLevelType w:val="multilevel"/>
    <w:tmpl w:val="9C863216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7E4450F6"/>
    <w:multiLevelType w:val="multilevel"/>
    <w:tmpl w:val="5782B17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375"/>
    <w:rsid w:val="00464C5A"/>
    <w:rsid w:val="004851B8"/>
    <w:rsid w:val="004C4375"/>
    <w:rsid w:val="007455C9"/>
    <w:rsid w:val="008C0829"/>
    <w:rsid w:val="00A22E61"/>
    <w:rsid w:val="00A73EA3"/>
    <w:rsid w:val="00BF45D9"/>
    <w:rsid w:val="00F55EE6"/>
    <w:rsid w:val="00FE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178D4"/>
  <w15:docId w15:val="{CCA046BD-7568-4496-8D52-E22D129C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4</cp:revision>
  <dcterms:created xsi:type="dcterms:W3CDTF">2017-11-02T07:20:00Z</dcterms:created>
  <dcterms:modified xsi:type="dcterms:W3CDTF">2018-01-18T08:21:00Z</dcterms:modified>
</cp:coreProperties>
</file>