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2D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2D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2D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2DE0">
        <w:rPr>
          <w:sz w:val="24"/>
          <w:szCs w:val="24"/>
        </w:rPr>
        <w:t>АО0002364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2D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2D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2D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2DE0">
        <w:rPr>
          <w:sz w:val="24"/>
          <w:szCs w:val="24"/>
        </w:rPr>
        <w:t>АО0002364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2D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2D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2D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2D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2D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2D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2D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2D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2D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2D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2D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2DE0" w:rsidRDefault="00EE2D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2342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Уголь рисовальный, НАБОР 3 шт., 9-10 мм, блистер, шк 81014                                          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2D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2DE0" w:rsidRDefault="00EE2DE0" w:rsidP="00EE2D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2DE0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618CE-FAB5-4A87-84C3-4CE9A8E8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