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1B86">
        <w:rPr>
          <w:b/>
          <w:sz w:val="24"/>
          <w:szCs w:val="24"/>
        </w:rPr>
        <w:t>6915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1B86" w:rsidRDefault="00661B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1B86" w:rsidRDefault="00661B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2319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светоустойч.,заточ,крас-корич.(169),110169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1B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1B86" w:rsidRDefault="00661B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1B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1B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661B86" w:rsidRDefault="00661B86" w:rsidP="00661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1B8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2CB62-DA29-4B3F-8FFE-F19D4C02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