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0FD6">
        <w:rPr>
          <w:b/>
          <w:sz w:val="24"/>
          <w:szCs w:val="24"/>
        </w:rPr>
        <w:t>6905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0FD6" w:rsidRDefault="00900F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0FD6" w:rsidRDefault="00900F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2325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2309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заточ.,свет.-син(145),110145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0F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0FD6" w:rsidRDefault="00900F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0F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0F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900FD6" w:rsidRDefault="00900FD6" w:rsidP="00900F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0FD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B7A0E-0FF4-4254-9ED9-73CE6C60C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