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4498">
        <w:rPr>
          <w:b/>
          <w:sz w:val="24"/>
          <w:szCs w:val="24"/>
        </w:rPr>
        <w:t>6856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4498" w:rsidRDefault="004E44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4498" w:rsidRDefault="004E44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2276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2260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"Fine Line" (Файн Лайн), В, черный, без резинки, заточ., карт. упак., 180622 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44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4498" w:rsidRDefault="004E44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44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44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4E4498" w:rsidRDefault="004E4498" w:rsidP="004E4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449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1902C-0C84-4675-96FB-DBD84E80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