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2DB0">
        <w:rPr>
          <w:b/>
          <w:sz w:val="24"/>
          <w:szCs w:val="24"/>
        </w:rPr>
        <w:t>6845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2DB0" w:rsidRDefault="00162D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2DB0" w:rsidRDefault="00162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2249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"Silver" (Сильвер), НВ, серебристые, без рез., заточ., 180605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2D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2DB0" w:rsidRDefault="00162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2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2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162DB0" w:rsidRDefault="00162DB0" w:rsidP="00162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2DB0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BF891-7237-470D-BEA1-099F409B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