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1529">
        <w:rPr>
          <w:b/>
          <w:sz w:val="24"/>
          <w:szCs w:val="24"/>
        </w:rPr>
        <w:t>6826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1529" w:rsidRDefault="00CC15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1529" w:rsidRDefault="00CC15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2246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2230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 24цв, заточенные, карт.упаковка, 180558 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C15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1529" w:rsidRDefault="00CC15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15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15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CC1529" w:rsidRDefault="00CC1529" w:rsidP="00CC15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C152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67662-440C-444C-A4A1-AA87D21C8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