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3B46">
        <w:rPr>
          <w:b/>
          <w:sz w:val="24"/>
          <w:szCs w:val="24"/>
        </w:rPr>
        <w:t>6825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3B46" w:rsidRDefault="00513B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3B46" w:rsidRDefault="00513B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2245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2229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18 цв., заточенные                            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3B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3B46" w:rsidRDefault="00513B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3B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3B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513B46" w:rsidRDefault="00513B46" w:rsidP="00513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3B4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A523D-9BBB-4D9F-9C3D-4271330FE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