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75B7">
        <w:rPr>
          <w:b/>
          <w:sz w:val="24"/>
          <w:szCs w:val="24"/>
        </w:rPr>
        <w:t>6596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75B7" w:rsidRDefault="000A75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75B7" w:rsidRDefault="000A75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2216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2200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"Butterfly" (Бабочка)  6цв, заточенные, карт.упаковка с блестками, 180522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75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75B7" w:rsidRDefault="000A75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75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75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0A75B7" w:rsidRDefault="000A75B7" w:rsidP="000A75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75B7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A3700-FCB5-4D76-8C1F-3C5FC96D0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