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2743">
        <w:rPr>
          <w:b/>
          <w:sz w:val="24"/>
          <w:szCs w:val="24"/>
        </w:rPr>
        <w:t>6591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2743" w:rsidRDefault="002427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2743" w:rsidRDefault="00242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2195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"Marie Brilliant" (Кошечка), металлическая коробка, 29215      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27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2743" w:rsidRDefault="00242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2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2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242743" w:rsidRDefault="00242743" w:rsidP="00242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274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33894-340E-4CEB-BAF7-308A1A86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