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70C1">
        <w:rPr>
          <w:b/>
          <w:sz w:val="24"/>
          <w:szCs w:val="24"/>
        </w:rPr>
        <w:t>6557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70C1" w:rsidRDefault="00BA70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A70C1" w:rsidRDefault="00BA70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2177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2161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2B 0,7 мм, 20 шт., 180452                         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A70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A70C1" w:rsidRDefault="00BA70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A70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A70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BA70C1" w:rsidRDefault="00BA70C1" w:rsidP="00BA7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A70C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DA9FF-571B-46E6-AA69-D473D60A2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